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BF2" w:rsidRPr="00546CA6" w:rsidRDefault="00546CA6" w:rsidP="00B143C2">
      <w:pPr>
        <w:spacing w:before="288" w:after="168" w:line="336" w:lineRule="atLeast"/>
        <w:jc w:val="center"/>
        <w:outlineLvl w:val="0"/>
        <w:rPr>
          <w:rFonts w:ascii="Times New Roman" w:eastAsia="Times New Roman" w:hAnsi="Times New Roman" w:cs="Times New Roman"/>
          <w:b/>
          <w:color w:val="2E2E2E"/>
          <w:kern w:val="36"/>
          <w:sz w:val="28"/>
          <w:szCs w:val="28"/>
        </w:rPr>
      </w:pPr>
      <w:r w:rsidRPr="00546CA6">
        <w:rPr>
          <w:rFonts w:ascii="Times New Roman" w:eastAsia="Times New Roman" w:hAnsi="Times New Roman" w:cs="Times New Roman"/>
          <w:b/>
          <w:color w:val="2E2E2E"/>
          <w:kern w:val="36"/>
          <w:sz w:val="28"/>
          <w:szCs w:val="28"/>
          <w:lang w:val="tt-RU"/>
        </w:rPr>
        <w:t>Отчет  н</w:t>
      </w:r>
      <w:r w:rsidRPr="00546CA6">
        <w:rPr>
          <w:rFonts w:ascii="Times New Roman" w:eastAsia="Times New Roman" w:hAnsi="Times New Roman" w:cs="Times New Roman"/>
          <w:b/>
          <w:color w:val="2E2E2E"/>
          <w:kern w:val="36"/>
          <w:sz w:val="28"/>
          <w:szCs w:val="28"/>
        </w:rPr>
        <w:t>едел</w:t>
      </w:r>
      <w:r w:rsidRPr="00546CA6">
        <w:rPr>
          <w:rFonts w:ascii="Times New Roman" w:eastAsia="Times New Roman" w:hAnsi="Times New Roman" w:cs="Times New Roman"/>
          <w:b/>
          <w:color w:val="2E2E2E"/>
          <w:kern w:val="36"/>
          <w:sz w:val="28"/>
          <w:szCs w:val="28"/>
          <w:lang w:val="tt-RU"/>
        </w:rPr>
        <w:t>и</w:t>
      </w:r>
      <w:r w:rsidR="00FB2BF2" w:rsidRPr="00546CA6">
        <w:rPr>
          <w:rFonts w:ascii="Times New Roman" w:eastAsia="Times New Roman" w:hAnsi="Times New Roman" w:cs="Times New Roman"/>
          <w:b/>
          <w:color w:val="2E2E2E"/>
          <w:kern w:val="36"/>
          <w:sz w:val="28"/>
          <w:szCs w:val="28"/>
        </w:rPr>
        <w:t xml:space="preserve"> русского языка и литературы</w:t>
      </w:r>
    </w:p>
    <w:p w:rsidR="00FB2BF2" w:rsidRPr="00546CA6" w:rsidRDefault="00546CA6" w:rsidP="00B143C2">
      <w:pPr>
        <w:spacing w:after="0" w:line="360" w:lineRule="atLeast"/>
        <w:jc w:val="center"/>
        <w:rPr>
          <w:rFonts w:ascii="Times New Roman" w:eastAsia="Times New Roman" w:hAnsi="Times New Roman" w:cs="Times New Roman"/>
          <w:b/>
          <w:color w:val="2E2E2E"/>
          <w:sz w:val="28"/>
          <w:szCs w:val="28"/>
        </w:rPr>
      </w:pPr>
      <w:r w:rsidRPr="00546CA6">
        <w:rPr>
          <w:rFonts w:ascii="Times New Roman" w:eastAsia="Times New Roman" w:hAnsi="Times New Roman" w:cs="Times New Roman"/>
          <w:b/>
          <w:bCs/>
          <w:color w:val="2E2E2E"/>
          <w:sz w:val="28"/>
          <w:szCs w:val="28"/>
          <w:lang w:val="tt-RU"/>
        </w:rPr>
        <w:t xml:space="preserve">на </w:t>
      </w:r>
      <w:r w:rsidRPr="00546CA6">
        <w:rPr>
          <w:rFonts w:ascii="Times New Roman" w:eastAsia="Times New Roman" w:hAnsi="Times New Roman" w:cs="Times New Roman"/>
          <w:b/>
          <w:bCs/>
          <w:color w:val="2E2E2E"/>
          <w:sz w:val="28"/>
          <w:szCs w:val="28"/>
        </w:rPr>
        <w:t>20</w:t>
      </w:r>
      <w:r w:rsidR="00BE296C">
        <w:rPr>
          <w:rFonts w:ascii="Times New Roman" w:eastAsia="Times New Roman" w:hAnsi="Times New Roman" w:cs="Times New Roman"/>
          <w:b/>
          <w:bCs/>
          <w:color w:val="2E2E2E"/>
          <w:sz w:val="28"/>
          <w:szCs w:val="28"/>
          <w:lang w:val="tt-RU"/>
        </w:rPr>
        <w:t>22</w:t>
      </w:r>
      <w:r w:rsidRPr="00546CA6">
        <w:rPr>
          <w:rFonts w:ascii="Times New Roman" w:eastAsia="Times New Roman" w:hAnsi="Times New Roman" w:cs="Times New Roman"/>
          <w:b/>
          <w:bCs/>
          <w:color w:val="2E2E2E"/>
          <w:sz w:val="28"/>
          <w:szCs w:val="28"/>
        </w:rPr>
        <w:t xml:space="preserve"> -202</w:t>
      </w:r>
      <w:r w:rsidR="00BE296C">
        <w:rPr>
          <w:rFonts w:ascii="Times New Roman" w:eastAsia="Times New Roman" w:hAnsi="Times New Roman" w:cs="Times New Roman"/>
          <w:b/>
          <w:bCs/>
          <w:color w:val="2E2E2E"/>
          <w:sz w:val="28"/>
          <w:szCs w:val="28"/>
          <w:lang w:val="tt-RU"/>
        </w:rPr>
        <w:t>3</w:t>
      </w:r>
      <w:r w:rsidR="00FB2BF2" w:rsidRPr="00546CA6">
        <w:rPr>
          <w:rFonts w:ascii="Times New Roman" w:eastAsia="Times New Roman" w:hAnsi="Times New Roman" w:cs="Times New Roman"/>
          <w:b/>
          <w:bCs/>
          <w:color w:val="2E2E2E"/>
          <w:sz w:val="28"/>
          <w:szCs w:val="28"/>
        </w:rPr>
        <w:t xml:space="preserve"> учебный год</w:t>
      </w:r>
    </w:p>
    <w:p w:rsidR="00FB2BF2" w:rsidRPr="00546CA6" w:rsidRDefault="00FB2BF2" w:rsidP="00546CA6">
      <w:pPr>
        <w:spacing w:after="0" w:line="360" w:lineRule="atLeast"/>
        <w:ind w:firstLine="708"/>
        <w:rPr>
          <w:rFonts w:ascii="Times New Roman" w:eastAsia="Times New Roman" w:hAnsi="Times New Roman" w:cs="Times New Roman"/>
          <w:color w:val="2E2E2E"/>
          <w:sz w:val="24"/>
          <w:szCs w:val="24"/>
        </w:rPr>
      </w:pPr>
      <w:r w:rsidRPr="00546CA6">
        <w:rPr>
          <w:rFonts w:ascii="Times New Roman" w:eastAsia="Times New Roman" w:hAnsi="Times New Roman" w:cs="Times New Roman"/>
          <w:color w:val="2E2E2E"/>
          <w:sz w:val="24"/>
          <w:szCs w:val="24"/>
        </w:rPr>
        <w:t>В соответствии с планом работы школы, работы МО учителей ру</w:t>
      </w:r>
      <w:r w:rsidR="00546CA6" w:rsidRPr="00546CA6">
        <w:rPr>
          <w:rFonts w:ascii="Times New Roman" w:eastAsia="Times New Roman" w:hAnsi="Times New Roman" w:cs="Times New Roman"/>
          <w:color w:val="2E2E2E"/>
          <w:sz w:val="24"/>
          <w:szCs w:val="24"/>
        </w:rPr>
        <w:t>сского языка и литературы на 20</w:t>
      </w:r>
      <w:r w:rsidR="00BE296C">
        <w:rPr>
          <w:rFonts w:ascii="Times New Roman" w:eastAsia="Times New Roman" w:hAnsi="Times New Roman" w:cs="Times New Roman"/>
          <w:color w:val="2E2E2E"/>
          <w:sz w:val="24"/>
          <w:szCs w:val="24"/>
          <w:lang w:val="tt-RU"/>
        </w:rPr>
        <w:t>22</w:t>
      </w:r>
      <w:r w:rsidR="00546CA6" w:rsidRPr="00546CA6">
        <w:rPr>
          <w:rFonts w:ascii="Times New Roman" w:eastAsia="Times New Roman" w:hAnsi="Times New Roman" w:cs="Times New Roman"/>
          <w:color w:val="2E2E2E"/>
          <w:sz w:val="24"/>
          <w:szCs w:val="24"/>
        </w:rPr>
        <w:t>– 202</w:t>
      </w:r>
      <w:r w:rsidR="00BE296C">
        <w:rPr>
          <w:rFonts w:ascii="Times New Roman" w:eastAsia="Times New Roman" w:hAnsi="Times New Roman" w:cs="Times New Roman"/>
          <w:color w:val="2E2E2E"/>
          <w:sz w:val="24"/>
          <w:szCs w:val="24"/>
        </w:rPr>
        <w:t>3</w:t>
      </w:r>
      <w:r w:rsidR="007D69EF">
        <w:rPr>
          <w:rFonts w:ascii="Times New Roman" w:eastAsia="Times New Roman" w:hAnsi="Times New Roman" w:cs="Times New Roman"/>
          <w:color w:val="2E2E2E"/>
          <w:sz w:val="24"/>
          <w:szCs w:val="24"/>
        </w:rPr>
        <w:t xml:space="preserve"> учебный год с </w:t>
      </w:r>
      <w:r w:rsidR="00BE296C">
        <w:rPr>
          <w:rFonts w:ascii="Times New Roman" w:eastAsia="Times New Roman" w:hAnsi="Times New Roman" w:cs="Times New Roman"/>
          <w:color w:val="2E2E2E"/>
          <w:sz w:val="24"/>
          <w:szCs w:val="24"/>
        </w:rPr>
        <w:t>13</w:t>
      </w:r>
      <w:r w:rsidR="00546CA6" w:rsidRPr="00546CA6">
        <w:rPr>
          <w:rFonts w:ascii="Times New Roman" w:eastAsia="Times New Roman" w:hAnsi="Times New Roman" w:cs="Times New Roman"/>
          <w:color w:val="2E2E2E"/>
          <w:sz w:val="24"/>
          <w:szCs w:val="24"/>
        </w:rPr>
        <w:t>.</w:t>
      </w:r>
      <w:r w:rsidR="00BE296C">
        <w:rPr>
          <w:rFonts w:ascii="Times New Roman" w:eastAsia="Times New Roman" w:hAnsi="Times New Roman" w:cs="Times New Roman"/>
          <w:color w:val="2E2E2E"/>
          <w:sz w:val="24"/>
          <w:szCs w:val="24"/>
        </w:rPr>
        <w:t>03</w:t>
      </w:r>
      <w:r w:rsidR="00546CA6" w:rsidRPr="00546CA6">
        <w:rPr>
          <w:rFonts w:ascii="Times New Roman" w:eastAsia="Times New Roman" w:hAnsi="Times New Roman" w:cs="Times New Roman"/>
          <w:color w:val="2E2E2E"/>
          <w:sz w:val="24"/>
          <w:szCs w:val="24"/>
        </w:rPr>
        <w:t xml:space="preserve"> </w:t>
      </w:r>
      <w:r w:rsidR="00BE296C">
        <w:rPr>
          <w:rFonts w:ascii="Times New Roman" w:eastAsia="Times New Roman" w:hAnsi="Times New Roman" w:cs="Times New Roman"/>
          <w:color w:val="2E2E2E"/>
          <w:sz w:val="24"/>
          <w:szCs w:val="24"/>
          <w:lang w:val="tt-RU"/>
        </w:rPr>
        <w:t>23</w:t>
      </w:r>
      <w:r w:rsidR="00546CA6" w:rsidRPr="00546CA6">
        <w:rPr>
          <w:rFonts w:ascii="Times New Roman" w:eastAsia="Times New Roman" w:hAnsi="Times New Roman" w:cs="Times New Roman"/>
          <w:color w:val="2E2E2E"/>
          <w:sz w:val="24"/>
          <w:szCs w:val="24"/>
          <w:lang w:val="tt-RU"/>
        </w:rPr>
        <w:t xml:space="preserve"> </w:t>
      </w:r>
      <w:r w:rsidR="00546CA6" w:rsidRPr="00546CA6">
        <w:rPr>
          <w:rFonts w:ascii="Times New Roman" w:eastAsia="Times New Roman" w:hAnsi="Times New Roman" w:cs="Times New Roman"/>
          <w:color w:val="2E2E2E"/>
          <w:sz w:val="24"/>
          <w:szCs w:val="24"/>
        </w:rPr>
        <w:t xml:space="preserve"> по 1</w:t>
      </w:r>
      <w:r w:rsidR="00BE296C">
        <w:rPr>
          <w:rFonts w:ascii="Times New Roman" w:eastAsia="Times New Roman" w:hAnsi="Times New Roman" w:cs="Times New Roman"/>
          <w:color w:val="2E2E2E"/>
          <w:sz w:val="24"/>
          <w:szCs w:val="24"/>
          <w:lang w:val="tt-RU"/>
        </w:rPr>
        <w:t>7</w:t>
      </w:r>
      <w:r w:rsidR="00546CA6" w:rsidRPr="00546CA6">
        <w:rPr>
          <w:rFonts w:ascii="Times New Roman" w:eastAsia="Times New Roman" w:hAnsi="Times New Roman" w:cs="Times New Roman"/>
          <w:color w:val="2E2E2E"/>
          <w:sz w:val="24"/>
          <w:szCs w:val="24"/>
        </w:rPr>
        <w:t>.</w:t>
      </w:r>
      <w:r w:rsidR="00546CA6" w:rsidRPr="00546CA6">
        <w:rPr>
          <w:rFonts w:ascii="Times New Roman" w:eastAsia="Times New Roman" w:hAnsi="Times New Roman" w:cs="Times New Roman"/>
          <w:color w:val="2E2E2E"/>
          <w:sz w:val="24"/>
          <w:szCs w:val="24"/>
          <w:lang w:val="tt-RU"/>
        </w:rPr>
        <w:t>03</w:t>
      </w:r>
      <w:r w:rsidR="00546CA6" w:rsidRPr="00546CA6">
        <w:rPr>
          <w:rFonts w:ascii="Times New Roman" w:eastAsia="Times New Roman" w:hAnsi="Times New Roman" w:cs="Times New Roman"/>
          <w:color w:val="2E2E2E"/>
          <w:sz w:val="24"/>
          <w:szCs w:val="24"/>
        </w:rPr>
        <w:t>.</w:t>
      </w:r>
      <w:r w:rsidR="00BE296C">
        <w:rPr>
          <w:rFonts w:ascii="Times New Roman" w:eastAsia="Times New Roman" w:hAnsi="Times New Roman" w:cs="Times New Roman"/>
          <w:color w:val="2E2E2E"/>
          <w:sz w:val="24"/>
          <w:szCs w:val="24"/>
          <w:lang w:val="tt-RU"/>
        </w:rPr>
        <w:t>23</w:t>
      </w:r>
      <w:r w:rsidRPr="00546CA6">
        <w:rPr>
          <w:rFonts w:ascii="Times New Roman" w:eastAsia="Times New Roman" w:hAnsi="Times New Roman" w:cs="Times New Roman"/>
          <w:color w:val="2E2E2E"/>
          <w:sz w:val="24"/>
          <w:szCs w:val="24"/>
        </w:rPr>
        <w:t xml:space="preserve"> гг. в школе была проведена предметная неделя русского языка и литературы</w:t>
      </w:r>
    </w:p>
    <w:p w:rsidR="00546CA6" w:rsidRPr="00546CA6" w:rsidRDefault="00FB2BF2" w:rsidP="00546CA6">
      <w:pPr>
        <w:spacing w:after="0" w:line="360" w:lineRule="atLeast"/>
        <w:ind w:firstLine="708"/>
        <w:rPr>
          <w:rFonts w:ascii="Times New Roman" w:eastAsia="Times New Roman" w:hAnsi="Times New Roman" w:cs="Times New Roman"/>
          <w:color w:val="2E2E2E"/>
          <w:sz w:val="24"/>
          <w:szCs w:val="24"/>
          <w:lang w:val="tt-RU"/>
        </w:rPr>
      </w:pPr>
      <w:r w:rsidRPr="00546CA6">
        <w:rPr>
          <w:rFonts w:ascii="Times New Roman" w:eastAsia="Times New Roman" w:hAnsi="Times New Roman" w:cs="Times New Roman"/>
          <w:color w:val="2E2E2E"/>
          <w:sz w:val="24"/>
          <w:szCs w:val="24"/>
        </w:rPr>
        <w:t>Цель проведения предметной недели: </w:t>
      </w:r>
    </w:p>
    <w:p w:rsidR="00546CA6" w:rsidRPr="00546CA6" w:rsidRDefault="00FB2BF2" w:rsidP="00546CA6">
      <w:pPr>
        <w:pStyle w:val="a7"/>
        <w:numPr>
          <w:ilvl w:val="0"/>
          <w:numId w:val="1"/>
        </w:numPr>
        <w:spacing w:after="0" w:line="360" w:lineRule="atLeast"/>
        <w:rPr>
          <w:rFonts w:ascii="Times New Roman" w:eastAsia="Times New Roman" w:hAnsi="Times New Roman" w:cs="Times New Roman"/>
          <w:color w:val="2E2E2E"/>
          <w:sz w:val="24"/>
          <w:szCs w:val="24"/>
        </w:rPr>
      </w:pPr>
      <w:r w:rsidRPr="00546CA6">
        <w:rPr>
          <w:rFonts w:ascii="Times New Roman" w:eastAsia="Times New Roman" w:hAnsi="Times New Roman" w:cs="Times New Roman"/>
          <w:color w:val="2E2E2E"/>
          <w:sz w:val="24"/>
          <w:szCs w:val="24"/>
        </w:rPr>
        <w:t>повышение интереса к изучению русского языка и литературы, сохранение подлинной языковой культуры;</w:t>
      </w:r>
    </w:p>
    <w:p w:rsidR="00546CA6" w:rsidRPr="00546CA6" w:rsidRDefault="00FB2BF2" w:rsidP="00546CA6">
      <w:pPr>
        <w:pStyle w:val="a7"/>
        <w:numPr>
          <w:ilvl w:val="0"/>
          <w:numId w:val="1"/>
        </w:numPr>
        <w:spacing w:after="0" w:line="360" w:lineRule="atLeast"/>
        <w:rPr>
          <w:rFonts w:ascii="Times New Roman" w:eastAsia="Times New Roman" w:hAnsi="Times New Roman" w:cs="Times New Roman"/>
          <w:color w:val="2E2E2E"/>
          <w:sz w:val="24"/>
          <w:szCs w:val="24"/>
        </w:rPr>
      </w:pPr>
      <w:r w:rsidRPr="00546CA6">
        <w:rPr>
          <w:rFonts w:ascii="Times New Roman" w:eastAsia="Times New Roman" w:hAnsi="Times New Roman" w:cs="Times New Roman"/>
          <w:color w:val="2E2E2E"/>
          <w:sz w:val="24"/>
          <w:szCs w:val="24"/>
        </w:rPr>
        <w:t xml:space="preserve"> развитие у детей образного лингвистического и исторического мышления; </w:t>
      </w:r>
    </w:p>
    <w:p w:rsidR="00546CA6" w:rsidRPr="00546CA6" w:rsidRDefault="00FB2BF2" w:rsidP="00546CA6">
      <w:pPr>
        <w:pStyle w:val="a7"/>
        <w:numPr>
          <w:ilvl w:val="0"/>
          <w:numId w:val="1"/>
        </w:numPr>
        <w:spacing w:after="0" w:line="360" w:lineRule="atLeast"/>
        <w:rPr>
          <w:rFonts w:ascii="Times New Roman" w:eastAsia="Times New Roman" w:hAnsi="Times New Roman" w:cs="Times New Roman"/>
          <w:color w:val="2E2E2E"/>
          <w:sz w:val="24"/>
          <w:szCs w:val="24"/>
        </w:rPr>
      </w:pPr>
      <w:r w:rsidRPr="00546CA6">
        <w:rPr>
          <w:rFonts w:ascii="Times New Roman" w:eastAsia="Times New Roman" w:hAnsi="Times New Roman" w:cs="Times New Roman"/>
          <w:color w:val="2E2E2E"/>
          <w:sz w:val="24"/>
          <w:szCs w:val="24"/>
        </w:rPr>
        <w:t xml:space="preserve">развитие познавательной, коммуникационной, творческой компетенции; </w:t>
      </w:r>
    </w:p>
    <w:p w:rsidR="00546CA6" w:rsidRPr="00546CA6" w:rsidRDefault="00FB2BF2" w:rsidP="00546CA6">
      <w:pPr>
        <w:pStyle w:val="a7"/>
        <w:numPr>
          <w:ilvl w:val="0"/>
          <w:numId w:val="1"/>
        </w:numPr>
        <w:spacing w:after="0" w:line="360" w:lineRule="atLeast"/>
        <w:rPr>
          <w:rFonts w:ascii="Times New Roman" w:eastAsia="Times New Roman" w:hAnsi="Times New Roman" w:cs="Times New Roman"/>
          <w:color w:val="2E2E2E"/>
          <w:sz w:val="24"/>
          <w:szCs w:val="24"/>
        </w:rPr>
      </w:pPr>
      <w:r w:rsidRPr="00546CA6">
        <w:rPr>
          <w:rFonts w:ascii="Times New Roman" w:eastAsia="Times New Roman" w:hAnsi="Times New Roman" w:cs="Times New Roman"/>
          <w:color w:val="2E2E2E"/>
          <w:sz w:val="24"/>
          <w:szCs w:val="24"/>
        </w:rPr>
        <w:t>активизация самостоятельной деятельности учащихся по отбору, анализу и обобщению изученного материала;</w:t>
      </w:r>
    </w:p>
    <w:p w:rsidR="00546CA6" w:rsidRPr="00546CA6" w:rsidRDefault="00FB2BF2" w:rsidP="00546CA6">
      <w:pPr>
        <w:pStyle w:val="a7"/>
        <w:numPr>
          <w:ilvl w:val="0"/>
          <w:numId w:val="1"/>
        </w:numPr>
        <w:spacing w:after="0" w:line="360" w:lineRule="atLeast"/>
        <w:rPr>
          <w:rFonts w:ascii="Times New Roman" w:eastAsia="Times New Roman" w:hAnsi="Times New Roman" w:cs="Times New Roman"/>
          <w:color w:val="2E2E2E"/>
          <w:sz w:val="24"/>
          <w:szCs w:val="24"/>
        </w:rPr>
      </w:pPr>
      <w:r w:rsidRPr="00546CA6">
        <w:rPr>
          <w:rFonts w:ascii="Times New Roman" w:eastAsia="Times New Roman" w:hAnsi="Times New Roman" w:cs="Times New Roman"/>
          <w:color w:val="2E2E2E"/>
          <w:sz w:val="24"/>
          <w:szCs w:val="24"/>
        </w:rPr>
        <w:t xml:space="preserve"> воспитание любознательности, чуткости к красоте и выразительности родной речи; </w:t>
      </w:r>
    </w:p>
    <w:p w:rsidR="00FB2BF2" w:rsidRPr="00546CA6" w:rsidRDefault="007D69EF" w:rsidP="00546CA6">
      <w:pPr>
        <w:pStyle w:val="a7"/>
        <w:numPr>
          <w:ilvl w:val="0"/>
          <w:numId w:val="1"/>
        </w:numPr>
        <w:spacing w:after="0" w:line="360" w:lineRule="atLeast"/>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расширение лингвистических</w:t>
      </w:r>
      <w:r w:rsidR="00FB2BF2" w:rsidRPr="00546CA6">
        <w:rPr>
          <w:rFonts w:ascii="Times New Roman" w:eastAsia="Times New Roman" w:hAnsi="Times New Roman" w:cs="Times New Roman"/>
          <w:color w:val="2E2E2E"/>
          <w:sz w:val="24"/>
          <w:szCs w:val="24"/>
        </w:rPr>
        <w:t>  знаний учащихся.</w:t>
      </w:r>
    </w:p>
    <w:p w:rsidR="00FB2BF2" w:rsidRPr="00546CA6" w:rsidRDefault="00FB2BF2" w:rsidP="00546CA6">
      <w:pPr>
        <w:spacing w:after="0" w:line="360" w:lineRule="atLeast"/>
        <w:rPr>
          <w:rFonts w:ascii="Times New Roman" w:eastAsia="Times New Roman" w:hAnsi="Times New Roman" w:cs="Times New Roman"/>
          <w:color w:val="2E2E2E"/>
          <w:sz w:val="24"/>
          <w:szCs w:val="24"/>
        </w:rPr>
      </w:pPr>
      <w:r w:rsidRPr="00546CA6">
        <w:rPr>
          <w:rFonts w:ascii="Times New Roman" w:eastAsia="Times New Roman" w:hAnsi="Times New Roman" w:cs="Times New Roman"/>
          <w:color w:val="2E2E2E"/>
          <w:sz w:val="24"/>
          <w:szCs w:val="24"/>
          <w:u w:val="single"/>
        </w:rPr>
        <w:t>Предметная неделя русского языка и литературы была призвана решить следующие задачи:</w:t>
      </w:r>
      <w:r w:rsidRPr="00546CA6">
        <w:rPr>
          <w:rFonts w:ascii="Times New Roman" w:eastAsia="Times New Roman" w:hAnsi="Times New Roman" w:cs="Times New Roman"/>
          <w:color w:val="2E2E2E"/>
          <w:sz w:val="24"/>
          <w:szCs w:val="24"/>
        </w:rPr>
        <w:t> </w:t>
      </w:r>
    </w:p>
    <w:p w:rsidR="00FB2BF2" w:rsidRPr="00546CA6" w:rsidRDefault="00FB2BF2" w:rsidP="00546CA6">
      <w:pPr>
        <w:spacing w:after="0" w:line="360" w:lineRule="atLeast"/>
        <w:rPr>
          <w:rFonts w:ascii="Times New Roman" w:eastAsia="Times New Roman" w:hAnsi="Times New Roman" w:cs="Times New Roman"/>
          <w:color w:val="2E2E2E"/>
          <w:sz w:val="24"/>
          <w:szCs w:val="24"/>
        </w:rPr>
      </w:pPr>
      <w:r w:rsidRPr="00546CA6">
        <w:rPr>
          <w:rFonts w:ascii="Times New Roman" w:eastAsia="Times New Roman" w:hAnsi="Times New Roman" w:cs="Times New Roman"/>
          <w:color w:val="2E2E2E"/>
          <w:sz w:val="24"/>
          <w:szCs w:val="24"/>
        </w:rPr>
        <w:t>- создание условий для развития познавательной и творческой активности обучающихся;</w:t>
      </w:r>
    </w:p>
    <w:p w:rsidR="00FB2BF2" w:rsidRPr="00546CA6" w:rsidRDefault="00FB2BF2" w:rsidP="00546CA6">
      <w:pPr>
        <w:spacing w:after="0" w:line="360" w:lineRule="atLeast"/>
        <w:rPr>
          <w:rFonts w:ascii="Times New Roman" w:eastAsia="Times New Roman" w:hAnsi="Times New Roman" w:cs="Times New Roman"/>
          <w:color w:val="2E2E2E"/>
          <w:sz w:val="24"/>
          <w:szCs w:val="24"/>
        </w:rPr>
      </w:pPr>
      <w:r w:rsidRPr="00546CA6">
        <w:rPr>
          <w:rFonts w:ascii="Times New Roman" w:eastAsia="Times New Roman" w:hAnsi="Times New Roman" w:cs="Times New Roman"/>
          <w:color w:val="2E2E2E"/>
          <w:sz w:val="24"/>
          <w:szCs w:val="24"/>
        </w:rPr>
        <w:t xml:space="preserve">- выявление </w:t>
      </w:r>
      <w:proofErr w:type="gramStart"/>
      <w:r w:rsidRPr="00546CA6">
        <w:rPr>
          <w:rFonts w:ascii="Times New Roman" w:eastAsia="Times New Roman" w:hAnsi="Times New Roman" w:cs="Times New Roman"/>
          <w:color w:val="2E2E2E"/>
          <w:sz w:val="24"/>
          <w:szCs w:val="24"/>
        </w:rPr>
        <w:t>обучающихся</w:t>
      </w:r>
      <w:proofErr w:type="gramEnd"/>
      <w:r w:rsidRPr="00546CA6">
        <w:rPr>
          <w:rFonts w:ascii="Times New Roman" w:eastAsia="Times New Roman" w:hAnsi="Times New Roman" w:cs="Times New Roman"/>
          <w:color w:val="2E2E2E"/>
          <w:sz w:val="24"/>
          <w:szCs w:val="24"/>
        </w:rPr>
        <w:t>, которые обладают творческими способностями;</w:t>
      </w:r>
    </w:p>
    <w:p w:rsidR="00FB2BF2" w:rsidRPr="00546CA6" w:rsidRDefault="00FB2BF2" w:rsidP="00546CA6">
      <w:pPr>
        <w:spacing w:after="0" w:line="360" w:lineRule="atLeast"/>
        <w:rPr>
          <w:rFonts w:ascii="Times New Roman" w:eastAsia="Times New Roman" w:hAnsi="Times New Roman" w:cs="Times New Roman"/>
          <w:color w:val="2E2E2E"/>
          <w:sz w:val="24"/>
          <w:szCs w:val="24"/>
        </w:rPr>
      </w:pPr>
      <w:r w:rsidRPr="00546CA6">
        <w:rPr>
          <w:rFonts w:ascii="Times New Roman" w:eastAsia="Times New Roman" w:hAnsi="Times New Roman" w:cs="Times New Roman"/>
          <w:color w:val="2E2E2E"/>
          <w:sz w:val="24"/>
          <w:szCs w:val="24"/>
        </w:rPr>
        <w:t>- вовлечение обучающихся в творческую деятельность через проведение мероприятий и конкурсов;</w:t>
      </w:r>
    </w:p>
    <w:p w:rsidR="00FB2BF2" w:rsidRPr="00546CA6" w:rsidRDefault="00FB2BF2" w:rsidP="00546CA6">
      <w:pPr>
        <w:spacing w:after="0" w:line="360" w:lineRule="atLeast"/>
        <w:rPr>
          <w:rFonts w:ascii="Times New Roman" w:eastAsia="Times New Roman" w:hAnsi="Times New Roman" w:cs="Times New Roman"/>
          <w:color w:val="2E2E2E"/>
          <w:sz w:val="24"/>
          <w:szCs w:val="24"/>
        </w:rPr>
      </w:pPr>
      <w:r w:rsidRPr="00546CA6">
        <w:rPr>
          <w:rFonts w:ascii="Times New Roman" w:eastAsia="Times New Roman" w:hAnsi="Times New Roman" w:cs="Times New Roman"/>
          <w:color w:val="2E2E2E"/>
          <w:sz w:val="24"/>
          <w:szCs w:val="24"/>
        </w:rPr>
        <w:t>- повышение интереса учащихся к лингвистике как науке.</w:t>
      </w:r>
    </w:p>
    <w:p w:rsidR="00FB2BF2" w:rsidRPr="00546CA6" w:rsidRDefault="00546CA6" w:rsidP="00546CA6">
      <w:pPr>
        <w:spacing w:after="0" w:line="360" w:lineRule="atLeast"/>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В рамках н</w:t>
      </w:r>
      <w:r w:rsidR="00FB2BF2" w:rsidRPr="00546CA6">
        <w:rPr>
          <w:rFonts w:ascii="Times New Roman" w:eastAsia="Times New Roman" w:hAnsi="Times New Roman" w:cs="Times New Roman"/>
          <w:color w:val="2E2E2E"/>
          <w:sz w:val="24"/>
          <w:szCs w:val="24"/>
        </w:rPr>
        <w:t xml:space="preserve">едели проводились внеклассные мероприятия, согласно ранее утвержденному плану. Во внеклассных мероприятиях и уроках, проведенных учителями в рамках предметной недели, были задействованы все учащиеся с 5 по </w:t>
      </w:r>
      <w:r w:rsidR="00BE296C">
        <w:rPr>
          <w:rFonts w:ascii="Times New Roman" w:eastAsia="Times New Roman" w:hAnsi="Times New Roman" w:cs="Times New Roman"/>
          <w:color w:val="2E2E2E"/>
          <w:sz w:val="24"/>
          <w:szCs w:val="24"/>
        </w:rPr>
        <w:t>11</w:t>
      </w:r>
      <w:r w:rsidR="00FB2BF2" w:rsidRPr="00546CA6">
        <w:rPr>
          <w:rFonts w:ascii="Times New Roman" w:eastAsia="Times New Roman" w:hAnsi="Times New Roman" w:cs="Times New Roman"/>
          <w:color w:val="2E2E2E"/>
          <w:sz w:val="24"/>
          <w:szCs w:val="24"/>
        </w:rPr>
        <w:t xml:space="preserve"> класс.</w:t>
      </w:r>
    </w:p>
    <w:p w:rsidR="00546CA6" w:rsidRDefault="00FB2BF2" w:rsidP="00546CA6">
      <w:pPr>
        <w:spacing w:after="0" w:line="360" w:lineRule="atLeast"/>
        <w:rPr>
          <w:rFonts w:ascii="Times New Roman" w:eastAsia="Times New Roman" w:hAnsi="Times New Roman" w:cs="Times New Roman"/>
          <w:color w:val="2E2E2E"/>
          <w:sz w:val="24"/>
          <w:szCs w:val="24"/>
        </w:rPr>
      </w:pPr>
      <w:r w:rsidRPr="00546CA6">
        <w:rPr>
          <w:rFonts w:ascii="Times New Roman" w:eastAsia="Times New Roman" w:hAnsi="Times New Roman" w:cs="Times New Roman"/>
          <w:color w:val="2E2E2E"/>
          <w:sz w:val="24"/>
          <w:szCs w:val="24"/>
        </w:rPr>
        <w:t xml:space="preserve">Предметная неделя по русскому языку и литературе проходила интересно. Увлекательные формы проведения мероприятий: </w:t>
      </w:r>
      <w:r w:rsidR="00B54130" w:rsidRPr="00546CA6">
        <w:rPr>
          <w:rFonts w:ascii="Times New Roman" w:eastAsia="Times New Roman" w:hAnsi="Times New Roman" w:cs="Times New Roman"/>
          <w:color w:val="2E2E2E"/>
          <w:sz w:val="24"/>
          <w:szCs w:val="24"/>
        </w:rPr>
        <w:t>интеллектуальная викторина,</w:t>
      </w:r>
      <w:r w:rsidRPr="00546CA6">
        <w:rPr>
          <w:rFonts w:ascii="Times New Roman" w:eastAsia="Times New Roman" w:hAnsi="Times New Roman" w:cs="Times New Roman"/>
          <w:color w:val="2E2E2E"/>
          <w:sz w:val="24"/>
          <w:szCs w:val="24"/>
        </w:rPr>
        <w:t xml:space="preserve"> </w:t>
      </w:r>
      <w:r w:rsidR="00B54130" w:rsidRPr="00546CA6">
        <w:rPr>
          <w:rFonts w:ascii="Times New Roman" w:eastAsia="Times New Roman" w:hAnsi="Times New Roman" w:cs="Times New Roman"/>
          <w:color w:val="2E2E2E"/>
          <w:sz w:val="24"/>
          <w:szCs w:val="24"/>
        </w:rPr>
        <w:t>квест-игра</w:t>
      </w:r>
      <w:r w:rsidRPr="00546CA6">
        <w:rPr>
          <w:rFonts w:ascii="Times New Roman" w:eastAsia="Times New Roman" w:hAnsi="Times New Roman" w:cs="Times New Roman"/>
          <w:color w:val="2E2E2E"/>
          <w:sz w:val="24"/>
          <w:szCs w:val="24"/>
        </w:rPr>
        <w:t xml:space="preserve">, </w:t>
      </w:r>
      <w:r w:rsidR="00B54130" w:rsidRPr="00546CA6">
        <w:rPr>
          <w:rFonts w:ascii="Times New Roman" w:eastAsia="Times New Roman" w:hAnsi="Times New Roman" w:cs="Times New Roman"/>
          <w:color w:val="2E2E2E"/>
          <w:sz w:val="24"/>
          <w:szCs w:val="24"/>
        </w:rPr>
        <w:t>аукцион знаний</w:t>
      </w:r>
      <w:r w:rsidR="00BE296C">
        <w:rPr>
          <w:rFonts w:ascii="Times New Roman" w:eastAsia="Times New Roman" w:hAnsi="Times New Roman" w:cs="Times New Roman"/>
          <w:color w:val="2E2E2E"/>
          <w:sz w:val="24"/>
          <w:szCs w:val="24"/>
        </w:rPr>
        <w:t xml:space="preserve"> </w:t>
      </w:r>
      <w:r w:rsidRPr="00546CA6">
        <w:rPr>
          <w:rFonts w:ascii="Times New Roman" w:eastAsia="Times New Roman" w:hAnsi="Times New Roman" w:cs="Times New Roman"/>
          <w:color w:val="2E2E2E"/>
          <w:sz w:val="24"/>
          <w:szCs w:val="24"/>
        </w:rPr>
        <w:t xml:space="preserve">– все это помогает формировать интерес к изучению русского языка и литературы; углублять знания, повышать общую языковую культуру, воспитывать языковое чутье, развивать лингвистические способности.      Проведенные мероприятия помогли учащимся школы узнать много нового, интересного об необыкновенных героях, произведениях, что, в свою очередь,  помогает сформировать устойчивый интерес к изучению предмета. </w:t>
      </w:r>
    </w:p>
    <w:p w:rsidR="00FB2BF2" w:rsidRDefault="00FB2BF2" w:rsidP="00546CA6">
      <w:pPr>
        <w:spacing w:after="0" w:line="360" w:lineRule="atLeast"/>
        <w:rPr>
          <w:rFonts w:ascii="Times New Roman" w:eastAsia="Times New Roman" w:hAnsi="Times New Roman" w:cs="Times New Roman"/>
          <w:b/>
          <w:bCs/>
          <w:color w:val="2E2E2E"/>
          <w:sz w:val="24"/>
          <w:szCs w:val="24"/>
        </w:rPr>
      </w:pPr>
      <w:r w:rsidRPr="00546CA6">
        <w:rPr>
          <w:rFonts w:ascii="Times New Roman" w:eastAsia="Times New Roman" w:hAnsi="Times New Roman" w:cs="Times New Roman"/>
          <w:b/>
          <w:bCs/>
          <w:color w:val="2E2E2E"/>
          <w:sz w:val="24"/>
          <w:szCs w:val="24"/>
        </w:rPr>
        <w:t>План проведения предметной недели русского языка и литературы</w:t>
      </w:r>
    </w:p>
    <w:p w:rsidR="00BE296C" w:rsidRDefault="00BE296C" w:rsidP="00546CA6">
      <w:pPr>
        <w:spacing w:after="0" w:line="360" w:lineRule="atLeast"/>
        <w:rPr>
          <w:rFonts w:ascii="Times New Roman" w:eastAsia="Times New Roman" w:hAnsi="Times New Roman" w:cs="Times New Roman"/>
          <w:b/>
          <w:bCs/>
          <w:color w:val="2E2E2E"/>
          <w:sz w:val="24"/>
          <w:szCs w:val="24"/>
        </w:rPr>
      </w:pPr>
    </w:p>
    <w:tbl>
      <w:tblPr>
        <w:tblStyle w:val="a8"/>
        <w:tblW w:w="10032" w:type="dxa"/>
        <w:tblInd w:w="-147" w:type="dxa"/>
        <w:tblLayout w:type="fixed"/>
        <w:tblLook w:val="04A0" w:firstRow="1" w:lastRow="0" w:firstColumn="1" w:lastColumn="0" w:noHBand="0" w:noVBand="1"/>
      </w:tblPr>
      <w:tblGrid>
        <w:gridCol w:w="538"/>
        <w:gridCol w:w="4113"/>
        <w:gridCol w:w="1240"/>
        <w:gridCol w:w="1880"/>
        <w:gridCol w:w="2261"/>
      </w:tblGrid>
      <w:tr w:rsidR="00BE296C" w:rsidRPr="004C5FE7" w:rsidTr="00EB431F">
        <w:tc>
          <w:tcPr>
            <w:tcW w:w="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296C" w:rsidRPr="00BE296C" w:rsidRDefault="00BE296C" w:rsidP="00EB431F">
            <w:pPr>
              <w:rPr>
                <w:rFonts w:ascii="Times New Roman" w:hAnsi="Times New Roman" w:cs="Times New Roman"/>
                <w:b/>
                <w:lang w:eastAsia="en-US"/>
              </w:rPr>
            </w:pPr>
            <w:r w:rsidRPr="00BE296C">
              <w:rPr>
                <w:rFonts w:ascii="Times New Roman" w:hAnsi="Times New Roman" w:cs="Times New Roman"/>
                <w:b/>
                <w:lang w:eastAsia="en-US"/>
              </w:rPr>
              <w:t>№</w:t>
            </w:r>
          </w:p>
        </w:tc>
        <w:tc>
          <w:tcPr>
            <w:tcW w:w="4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296C" w:rsidRPr="00BE296C" w:rsidRDefault="00BE296C" w:rsidP="00EB431F">
            <w:pPr>
              <w:rPr>
                <w:rFonts w:ascii="Times New Roman" w:hAnsi="Times New Roman" w:cs="Times New Roman"/>
                <w:b/>
                <w:lang w:eastAsia="en-US"/>
              </w:rPr>
            </w:pPr>
            <w:r w:rsidRPr="00BE296C">
              <w:rPr>
                <w:rFonts w:ascii="Times New Roman" w:hAnsi="Times New Roman" w:cs="Times New Roman"/>
                <w:b/>
                <w:lang w:eastAsia="en-US"/>
              </w:rPr>
              <w:t xml:space="preserve">Мероприятие </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296C" w:rsidRPr="00BE296C" w:rsidRDefault="00BE296C" w:rsidP="00EB431F">
            <w:pPr>
              <w:rPr>
                <w:rFonts w:ascii="Times New Roman" w:hAnsi="Times New Roman" w:cs="Times New Roman"/>
                <w:b/>
                <w:lang w:eastAsia="en-US"/>
              </w:rPr>
            </w:pPr>
            <w:r w:rsidRPr="00BE296C">
              <w:rPr>
                <w:rFonts w:ascii="Times New Roman" w:hAnsi="Times New Roman" w:cs="Times New Roman"/>
                <w:b/>
                <w:lang w:eastAsia="en-US"/>
              </w:rPr>
              <w:t xml:space="preserve">Класс </w:t>
            </w:r>
          </w:p>
        </w:tc>
        <w:tc>
          <w:tcPr>
            <w:tcW w:w="1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296C" w:rsidRPr="00BE296C" w:rsidRDefault="00BE296C" w:rsidP="00EB431F">
            <w:pPr>
              <w:rPr>
                <w:rFonts w:ascii="Times New Roman" w:hAnsi="Times New Roman" w:cs="Times New Roman"/>
                <w:b/>
                <w:lang w:eastAsia="en-US"/>
              </w:rPr>
            </w:pPr>
            <w:r w:rsidRPr="00BE296C">
              <w:rPr>
                <w:rFonts w:ascii="Times New Roman" w:hAnsi="Times New Roman" w:cs="Times New Roman"/>
                <w:b/>
                <w:lang w:eastAsia="en-US"/>
              </w:rPr>
              <w:t xml:space="preserve">Дата </w:t>
            </w:r>
          </w:p>
        </w:tc>
        <w:tc>
          <w:tcPr>
            <w:tcW w:w="2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296C" w:rsidRPr="00BE296C" w:rsidRDefault="00BE296C" w:rsidP="00EB431F">
            <w:pPr>
              <w:rPr>
                <w:rFonts w:ascii="Times New Roman" w:hAnsi="Times New Roman" w:cs="Times New Roman"/>
                <w:b/>
                <w:lang w:eastAsia="en-US"/>
              </w:rPr>
            </w:pPr>
            <w:r w:rsidRPr="00BE296C">
              <w:rPr>
                <w:rFonts w:ascii="Times New Roman" w:hAnsi="Times New Roman" w:cs="Times New Roman"/>
                <w:b/>
                <w:lang w:eastAsia="en-US"/>
              </w:rPr>
              <w:t xml:space="preserve">Ответственный </w:t>
            </w:r>
          </w:p>
        </w:tc>
      </w:tr>
      <w:tr w:rsidR="00BE296C" w:rsidRPr="004C5FE7" w:rsidTr="00EB431F">
        <w:trPr>
          <w:trHeight w:val="1530"/>
        </w:trPr>
        <w:tc>
          <w:tcPr>
            <w:tcW w:w="538" w:type="dxa"/>
            <w:tcBorders>
              <w:top w:val="single" w:sz="4" w:space="0" w:color="000000" w:themeColor="text1"/>
              <w:left w:val="single" w:sz="4" w:space="0" w:color="000000" w:themeColor="text1"/>
              <w:bottom w:val="single" w:sz="12" w:space="0" w:color="auto"/>
              <w:right w:val="single" w:sz="4" w:space="0" w:color="000000" w:themeColor="text1"/>
            </w:tcBorders>
            <w:hideMark/>
          </w:tcPr>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1</w:t>
            </w:r>
          </w:p>
        </w:tc>
        <w:tc>
          <w:tcPr>
            <w:tcW w:w="4113" w:type="dxa"/>
            <w:tcBorders>
              <w:top w:val="single" w:sz="4" w:space="0" w:color="000000" w:themeColor="text1"/>
              <w:left w:val="single" w:sz="4" w:space="0" w:color="000000" w:themeColor="text1"/>
              <w:bottom w:val="single" w:sz="12" w:space="0" w:color="auto"/>
              <w:right w:val="single" w:sz="4" w:space="0" w:color="000000" w:themeColor="text1"/>
            </w:tcBorders>
          </w:tcPr>
          <w:p w:rsidR="00BE296C" w:rsidRPr="00BE296C" w:rsidRDefault="00BE296C" w:rsidP="00EB431F">
            <w:pPr>
              <w:tabs>
                <w:tab w:val="left" w:pos="1245"/>
              </w:tabs>
              <w:rPr>
                <w:rFonts w:ascii="Times New Roman" w:hAnsi="Times New Roman" w:cs="Times New Roman"/>
                <w:lang w:eastAsia="en-US"/>
              </w:rPr>
            </w:pPr>
            <w:r w:rsidRPr="00BE296C">
              <w:rPr>
                <w:rFonts w:ascii="Times New Roman" w:hAnsi="Times New Roman" w:cs="Times New Roman"/>
                <w:lang w:eastAsia="en-US"/>
              </w:rPr>
              <w:t xml:space="preserve">1.Открытые недели  </w:t>
            </w:r>
          </w:p>
          <w:p w:rsidR="00BE296C" w:rsidRPr="00BE296C" w:rsidRDefault="00BE296C" w:rsidP="00EB431F">
            <w:pPr>
              <w:tabs>
                <w:tab w:val="left" w:pos="1245"/>
              </w:tabs>
              <w:rPr>
                <w:rFonts w:ascii="Times New Roman" w:hAnsi="Times New Roman" w:cs="Times New Roman"/>
                <w:lang w:eastAsia="en-US"/>
              </w:rPr>
            </w:pPr>
            <w:r w:rsidRPr="00BE296C">
              <w:rPr>
                <w:rFonts w:ascii="Times New Roman" w:hAnsi="Times New Roman" w:cs="Times New Roman"/>
                <w:lang w:eastAsia="en-US"/>
              </w:rPr>
              <w:t>2.Выставка стенгазет на темы:</w:t>
            </w:r>
          </w:p>
          <w:p w:rsidR="00BE296C" w:rsidRPr="00BE296C" w:rsidRDefault="00BE296C" w:rsidP="00EB431F">
            <w:pPr>
              <w:tabs>
                <w:tab w:val="left" w:pos="1245"/>
              </w:tabs>
              <w:rPr>
                <w:rFonts w:ascii="Times New Roman" w:hAnsi="Times New Roman" w:cs="Times New Roman"/>
                <w:lang w:eastAsia="en-US"/>
              </w:rPr>
            </w:pPr>
            <w:r w:rsidRPr="00BE296C">
              <w:rPr>
                <w:rFonts w:ascii="Times New Roman" w:hAnsi="Times New Roman" w:cs="Times New Roman"/>
                <w:lang w:eastAsia="en-US"/>
              </w:rPr>
              <w:t>-Алексей Николаевич Толстой</w:t>
            </w:r>
          </w:p>
          <w:p w:rsidR="00BE296C" w:rsidRPr="00BE296C" w:rsidRDefault="00BE296C" w:rsidP="00EB431F">
            <w:pPr>
              <w:tabs>
                <w:tab w:val="left" w:pos="1245"/>
              </w:tabs>
              <w:rPr>
                <w:rFonts w:ascii="Times New Roman" w:hAnsi="Times New Roman" w:cs="Times New Roman"/>
                <w:lang w:eastAsia="en-US"/>
              </w:rPr>
            </w:pPr>
            <w:r w:rsidRPr="00BE296C">
              <w:rPr>
                <w:rFonts w:ascii="Times New Roman" w:hAnsi="Times New Roman" w:cs="Times New Roman"/>
                <w:lang w:eastAsia="en-US"/>
              </w:rPr>
              <w:t>-Шарль Перро</w:t>
            </w:r>
          </w:p>
          <w:p w:rsidR="00BE296C" w:rsidRPr="00BE296C" w:rsidRDefault="00BE296C" w:rsidP="00EB431F">
            <w:pPr>
              <w:tabs>
                <w:tab w:val="left" w:pos="1245"/>
              </w:tabs>
              <w:rPr>
                <w:rFonts w:ascii="Times New Roman" w:hAnsi="Times New Roman" w:cs="Times New Roman"/>
                <w:lang w:eastAsia="en-US"/>
              </w:rPr>
            </w:pPr>
            <w:r w:rsidRPr="00BE296C">
              <w:rPr>
                <w:rFonts w:ascii="Times New Roman" w:hAnsi="Times New Roman" w:cs="Times New Roman"/>
                <w:lang w:eastAsia="en-US"/>
              </w:rPr>
              <w:t>-Александр Серафимович Серафимов</w:t>
            </w:r>
          </w:p>
          <w:p w:rsidR="00BE296C" w:rsidRPr="00BE296C" w:rsidRDefault="00BE296C" w:rsidP="00EB431F">
            <w:pPr>
              <w:tabs>
                <w:tab w:val="left" w:pos="1245"/>
              </w:tabs>
              <w:rPr>
                <w:rFonts w:ascii="Times New Roman" w:hAnsi="Times New Roman" w:cs="Times New Roman"/>
                <w:lang w:eastAsia="en-US"/>
              </w:rPr>
            </w:pPr>
            <w:r w:rsidRPr="00BE296C">
              <w:rPr>
                <w:rFonts w:ascii="Times New Roman" w:hAnsi="Times New Roman" w:cs="Times New Roman"/>
                <w:lang w:eastAsia="en-US"/>
              </w:rPr>
              <w:t>-Михаил Михайлович Пришвин</w:t>
            </w:r>
          </w:p>
          <w:p w:rsidR="00BE296C" w:rsidRPr="00BE296C" w:rsidRDefault="00BE296C" w:rsidP="00EB431F">
            <w:pPr>
              <w:tabs>
                <w:tab w:val="left" w:pos="1245"/>
              </w:tabs>
              <w:rPr>
                <w:rFonts w:ascii="Times New Roman" w:hAnsi="Times New Roman" w:cs="Times New Roman"/>
                <w:lang w:eastAsia="en-US"/>
              </w:rPr>
            </w:pPr>
            <w:r w:rsidRPr="00BE296C">
              <w:rPr>
                <w:rFonts w:ascii="Times New Roman" w:hAnsi="Times New Roman" w:cs="Times New Roman"/>
                <w:lang w:eastAsia="en-US"/>
              </w:rPr>
              <w:t>-Сергей Владимирович Михалков</w:t>
            </w:r>
          </w:p>
          <w:p w:rsidR="00BE296C" w:rsidRPr="00BE296C" w:rsidRDefault="00BE296C" w:rsidP="00EB431F">
            <w:pPr>
              <w:tabs>
                <w:tab w:val="left" w:pos="1245"/>
              </w:tabs>
              <w:rPr>
                <w:rFonts w:ascii="Times New Roman" w:hAnsi="Times New Roman" w:cs="Times New Roman"/>
                <w:lang w:eastAsia="en-US"/>
              </w:rPr>
            </w:pPr>
            <w:r w:rsidRPr="00BE296C">
              <w:rPr>
                <w:rFonts w:ascii="Times New Roman" w:hAnsi="Times New Roman" w:cs="Times New Roman"/>
                <w:lang w:eastAsia="en-US"/>
              </w:rPr>
              <w:t>-Алексей Максимович Пешков</w:t>
            </w:r>
          </w:p>
          <w:p w:rsidR="00BE296C" w:rsidRPr="00BE296C" w:rsidRDefault="00BE296C" w:rsidP="00EB431F">
            <w:pPr>
              <w:tabs>
                <w:tab w:val="left" w:pos="1245"/>
              </w:tabs>
              <w:rPr>
                <w:rFonts w:ascii="Times New Roman" w:hAnsi="Times New Roman" w:cs="Times New Roman"/>
                <w:lang w:eastAsia="en-US"/>
              </w:rPr>
            </w:pPr>
            <w:r w:rsidRPr="00BE296C">
              <w:rPr>
                <w:rFonts w:ascii="Times New Roman" w:hAnsi="Times New Roman" w:cs="Times New Roman"/>
                <w:lang w:eastAsia="en-US"/>
              </w:rPr>
              <w:t>-Антон Семенович Макаренко</w:t>
            </w:r>
          </w:p>
          <w:p w:rsidR="00BE296C" w:rsidRPr="00BE296C" w:rsidRDefault="00BE296C" w:rsidP="00EB431F">
            <w:pPr>
              <w:tabs>
                <w:tab w:val="left" w:pos="1245"/>
              </w:tabs>
              <w:rPr>
                <w:rFonts w:ascii="Times New Roman" w:hAnsi="Times New Roman" w:cs="Times New Roman"/>
                <w:lang w:eastAsia="en-US"/>
              </w:rPr>
            </w:pPr>
            <w:r w:rsidRPr="00BE296C">
              <w:rPr>
                <w:rFonts w:ascii="Times New Roman" w:hAnsi="Times New Roman" w:cs="Times New Roman"/>
                <w:lang w:eastAsia="en-US"/>
              </w:rPr>
              <w:t>-Василий Андреевич Жуковский</w:t>
            </w:r>
          </w:p>
          <w:p w:rsidR="00BE296C" w:rsidRPr="00BE296C" w:rsidRDefault="00BE296C" w:rsidP="00EB431F">
            <w:pPr>
              <w:tabs>
                <w:tab w:val="left" w:pos="1245"/>
              </w:tabs>
              <w:rPr>
                <w:rFonts w:ascii="Times New Roman" w:hAnsi="Times New Roman" w:cs="Times New Roman"/>
                <w:lang w:eastAsia="en-US"/>
              </w:rPr>
            </w:pPr>
            <w:r w:rsidRPr="00BE296C">
              <w:rPr>
                <w:rFonts w:ascii="Times New Roman" w:hAnsi="Times New Roman" w:cs="Times New Roman"/>
                <w:lang w:eastAsia="en-US"/>
              </w:rPr>
              <w:t>3. Конкурс на самую аккуратную тетрадь</w:t>
            </w:r>
          </w:p>
          <w:p w:rsidR="00BE296C" w:rsidRPr="00BE296C" w:rsidRDefault="00BE296C" w:rsidP="00EB431F">
            <w:pPr>
              <w:tabs>
                <w:tab w:val="left" w:pos="1245"/>
              </w:tabs>
              <w:rPr>
                <w:rFonts w:ascii="Times New Roman" w:hAnsi="Times New Roman" w:cs="Times New Roman"/>
                <w:lang w:eastAsia="en-US"/>
              </w:rPr>
            </w:pPr>
            <w:r w:rsidRPr="00BE296C">
              <w:rPr>
                <w:rFonts w:ascii="Times New Roman" w:hAnsi="Times New Roman" w:cs="Times New Roman"/>
                <w:lang w:eastAsia="en-US"/>
              </w:rPr>
              <w:t>4. ВПР по русскому языку</w:t>
            </w:r>
          </w:p>
          <w:p w:rsidR="00BE296C" w:rsidRPr="00BE296C" w:rsidRDefault="00BE296C" w:rsidP="00EB431F">
            <w:pPr>
              <w:tabs>
                <w:tab w:val="left" w:pos="1245"/>
              </w:tabs>
              <w:rPr>
                <w:rFonts w:ascii="Times New Roman" w:hAnsi="Times New Roman" w:cs="Times New Roman"/>
                <w:lang w:val="tt-RU" w:eastAsia="en-US"/>
              </w:rPr>
            </w:pPr>
            <w:r w:rsidRPr="00BE296C">
              <w:rPr>
                <w:rFonts w:ascii="Times New Roman" w:hAnsi="Times New Roman" w:cs="Times New Roman"/>
                <w:lang w:eastAsia="en-US"/>
              </w:rPr>
              <w:t xml:space="preserve">5. </w:t>
            </w:r>
            <w:r w:rsidRPr="00BE296C">
              <w:rPr>
                <w:rFonts w:ascii="Times New Roman" w:hAnsi="Times New Roman" w:cs="Times New Roman"/>
                <w:lang w:val="tt-RU" w:eastAsia="en-US"/>
              </w:rPr>
              <w:t>Кто есть кто? Игра-викорина</w:t>
            </w:r>
          </w:p>
          <w:p w:rsidR="00BE296C" w:rsidRPr="00BE296C" w:rsidRDefault="00BE296C" w:rsidP="00EB431F">
            <w:pPr>
              <w:tabs>
                <w:tab w:val="left" w:pos="1245"/>
              </w:tabs>
              <w:rPr>
                <w:rFonts w:ascii="Times New Roman" w:hAnsi="Times New Roman" w:cs="Times New Roman"/>
                <w:lang w:val="tt-RU" w:eastAsia="en-US"/>
              </w:rPr>
            </w:pPr>
            <w:r w:rsidRPr="00BE296C">
              <w:rPr>
                <w:rFonts w:ascii="Times New Roman" w:hAnsi="Times New Roman" w:cs="Times New Roman"/>
                <w:lang w:val="tt-RU" w:eastAsia="en-US"/>
              </w:rPr>
              <w:t>6. Конкурс сочинений “Образ учителя в литературе”</w:t>
            </w:r>
          </w:p>
        </w:tc>
        <w:tc>
          <w:tcPr>
            <w:tcW w:w="1240" w:type="dxa"/>
            <w:tcBorders>
              <w:top w:val="single" w:sz="4" w:space="0" w:color="000000" w:themeColor="text1"/>
              <w:left w:val="single" w:sz="4" w:space="0" w:color="000000" w:themeColor="text1"/>
              <w:bottom w:val="single" w:sz="12" w:space="0" w:color="auto"/>
              <w:right w:val="single" w:sz="4" w:space="0" w:color="000000" w:themeColor="text1"/>
            </w:tcBorders>
          </w:tcPr>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5</w:t>
            </w: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6а</w:t>
            </w: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6б</w:t>
            </w: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7</w:t>
            </w: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8</w:t>
            </w: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9а</w:t>
            </w: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9б</w:t>
            </w: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10-11</w:t>
            </w: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5-11 кл</w:t>
            </w: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5-8 кл</w:t>
            </w: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5-11 кл</w:t>
            </w: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5-11 кл.</w:t>
            </w:r>
          </w:p>
        </w:tc>
        <w:tc>
          <w:tcPr>
            <w:tcW w:w="1880" w:type="dxa"/>
            <w:tcBorders>
              <w:top w:val="single" w:sz="4" w:space="0" w:color="000000" w:themeColor="text1"/>
              <w:left w:val="single" w:sz="4" w:space="0" w:color="000000" w:themeColor="text1"/>
              <w:bottom w:val="single" w:sz="12" w:space="0" w:color="auto"/>
              <w:right w:val="single" w:sz="4" w:space="0" w:color="000000" w:themeColor="text1"/>
            </w:tcBorders>
            <w:hideMark/>
          </w:tcPr>
          <w:p w:rsidR="00BE296C" w:rsidRPr="00BE296C" w:rsidRDefault="00BE296C" w:rsidP="00EB431F">
            <w:pPr>
              <w:rPr>
                <w:rFonts w:ascii="Times New Roman" w:hAnsi="Times New Roman" w:cs="Times New Roman"/>
                <w:lang w:val="en-US" w:eastAsia="en-US"/>
              </w:rPr>
            </w:pPr>
            <w:r w:rsidRPr="00BE296C">
              <w:rPr>
                <w:rFonts w:ascii="Times New Roman" w:hAnsi="Times New Roman" w:cs="Times New Roman"/>
                <w:lang w:val="en-US" w:eastAsia="en-US"/>
              </w:rPr>
              <w:t>13</w:t>
            </w:r>
            <w:r w:rsidRPr="00BE296C">
              <w:rPr>
                <w:rFonts w:ascii="Times New Roman" w:hAnsi="Times New Roman" w:cs="Times New Roman"/>
                <w:lang w:eastAsia="en-US"/>
              </w:rPr>
              <w:t>.03.2</w:t>
            </w:r>
            <w:r w:rsidRPr="00BE296C">
              <w:rPr>
                <w:rFonts w:ascii="Times New Roman" w:hAnsi="Times New Roman" w:cs="Times New Roman"/>
                <w:lang w:val="en-US" w:eastAsia="en-US"/>
              </w:rPr>
              <w:t>3</w:t>
            </w: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16.03.23</w:t>
            </w: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17.03.23</w:t>
            </w: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1</w:t>
            </w:r>
            <w:r w:rsidRPr="00BE296C">
              <w:rPr>
                <w:rFonts w:ascii="Times New Roman" w:hAnsi="Times New Roman" w:cs="Times New Roman"/>
                <w:lang w:val="en-US" w:eastAsia="en-US"/>
              </w:rPr>
              <w:t>6</w:t>
            </w:r>
            <w:r w:rsidRPr="00BE296C">
              <w:rPr>
                <w:rFonts w:ascii="Times New Roman" w:hAnsi="Times New Roman" w:cs="Times New Roman"/>
                <w:lang w:eastAsia="en-US"/>
              </w:rPr>
              <w:t>-23 марта</w:t>
            </w: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17.03.23</w:t>
            </w:r>
          </w:p>
        </w:tc>
        <w:tc>
          <w:tcPr>
            <w:tcW w:w="2261" w:type="dxa"/>
            <w:tcBorders>
              <w:top w:val="single" w:sz="4" w:space="0" w:color="000000" w:themeColor="text1"/>
              <w:left w:val="single" w:sz="4" w:space="0" w:color="000000" w:themeColor="text1"/>
              <w:bottom w:val="single" w:sz="12" w:space="0" w:color="auto"/>
              <w:right w:val="single" w:sz="4" w:space="0" w:color="000000" w:themeColor="text1"/>
            </w:tcBorders>
          </w:tcPr>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Латыйпова М.М.</w:t>
            </w: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Амирзянова Э.М.</w:t>
            </w: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Залалова Г.Г.</w:t>
            </w: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Залалова Г.Г.</w:t>
            </w: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lastRenderedPageBreak/>
              <w:t>Латыйпова М.М.</w:t>
            </w: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Амирзянова Э.М.</w:t>
            </w:r>
          </w:p>
        </w:tc>
      </w:tr>
      <w:tr w:rsidR="00BE296C" w:rsidRPr="004C5FE7" w:rsidTr="00EB431F">
        <w:trPr>
          <w:trHeight w:val="829"/>
        </w:trPr>
        <w:tc>
          <w:tcPr>
            <w:tcW w:w="538" w:type="dxa"/>
            <w:tcBorders>
              <w:top w:val="single" w:sz="12" w:space="0" w:color="auto"/>
              <w:left w:val="single" w:sz="4" w:space="0" w:color="000000" w:themeColor="text1"/>
              <w:bottom w:val="single" w:sz="12" w:space="0" w:color="auto"/>
              <w:right w:val="single" w:sz="4" w:space="0" w:color="000000" w:themeColor="text1"/>
            </w:tcBorders>
            <w:hideMark/>
          </w:tcPr>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lastRenderedPageBreak/>
              <w:t>2</w:t>
            </w:r>
          </w:p>
        </w:tc>
        <w:tc>
          <w:tcPr>
            <w:tcW w:w="4113" w:type="dxa"/>
            <w:tcBorders>
              <w:top w:val="single" w:sz="12" w:space="0" w:color="auto"/>
              <w:left w:val="single" w:sz="4" w:space="0" w:color="000000" w:themeColor="text1"/>
              <w:bottom w:val="single" w:sz="12" w:space="0" w:color="auto"/>
              <w:right w:val="single" w:sz="4" w:space="0" w:color="000000" w:themeColor="text1"/>
            </w:tcBorders>
          </w:tcPr>
          <w:p w:rsidR="00BE296C" w:rsidRPr="00BE296C" w:rsidRDefault="00BE296C" w:rsidP="00EB431F">
            <w:pPr>
              <w:shd w:val="clear" w:color="auto" w:fill="FFFFFF"/>
              <w:textAlignment w:val="baseline"/>
              <w:rPr>
                <w:rFonts w:ascii="Times New Roman" w:hAnsi="Times New Roman" w:cs="Times New Roman"/>
                <w:lang w:eastAsia="en-US"/>
              </w:rPr>
            </w:pPr>
            <w:r w:rsidRPr="00BE296C">
              <w:rPr>
                <w:rFonts w:ascii="Times New Roman" w:hAnsi="Times New Roman" w:cs="Times New Roman"/>
                <w:lang w:eastAsia="en-US"/>
              </w:rPr>
              <w:t>Открытые уроки по русскому языку на темы</w:t>
            </w:r>
          </w:p>
          <w:p w:rsidR="00BE296C" w:rsidRPr="00BE296C" w:rsidRDefault="00BE296C" w:rsidP="00EB431F">
            <w:pPr>
              <w:shd w:val="clear" w:color="auto" w:fill="FFFFFF"/>
              <w:textAlignment w:val="baseline"/>
              <w:rPr>
                <w:rFonts w:ascii="Times New Roman" w:hAnsi="Times New Roman" w:cs="Times New Roman"/>
                <w:lang w:eastAsia="en-US"/>
              </w:rPr>
            </w:pPr>
            <w:r w:rsidRPr="00BE296C">
              <w:rPr>
                <w:rFonts w:ascii="Times New Roman" w:hAnsi="Times New Roman" w:cs="Times New Roman"/>
                <w:lang w:eastAsia="en-US"/>
              </w:rPr>
              <w:t>- «Повторение и обобщение по темам «Предлог» и «Союз»</w:t>
            </w:r>
          </w:p>
          <w:p w:rsidR="00BE296C" w:rsidRPr="00BE296C" w:rsidRDefault="00BE296C" w:rsidP="00EB431F">
            <w:pPr>
              <w:shd w:val="clear" w:color="auto" w:fill="FFFFFF"/>
              <w:textAlignment w:val="baseline"/>
              <w:rPr>
                <w:rFonts w:ascii="Times New Roman" w:hAnsi="Times New Roman" w:cs="Times New Roman"/>
                <w:lang w:eastAsia="en-US"/>
              </w:rPr>
            </w:pPr>
            <w:r w:rsidRPr="00BE296C">
              <w:rPr>
                <w:rFonts w:ascii="Times New Roman" w:hAnsi="Times New Roman" w:cs="Times New Roman"/>
                <w:lang w:eastAsia="en-US"/>
              </w:rPr>
              <w:t>-Проектная деятельность на уроке русского языка. Имя числительное.</w:t>
            </w:r>
          </w:p>
          <w:p w:rsidR="00BE296C" w:rsidRPr="00BE296C" w:rsidRDefault="00BE296C" w:rsidP="00EB431F">
            <w:pPr>
              <w:shd w:val="clear" w:color="auto" w:fill="FFFFFF"/>
              <w:textAlignment w:val="baseline"/>
              <w:rPr>
                <w:rFonts w:ascii="Times New Roman" w:hAnsi="Times New Roman" w:cs="Times New Roman"/>
                <w:lang w:eastAsia="en-US"/>
              </w:rPr>
            </w:pPr>
            <w:r w:rsidRPr="00BE296C">
              <w:rPr>
                <w:rFonts w:ascii="Times New Roman" w:hAnsi="Times New Roman" w:cs="Times New Roman"/>
                <w:lang w:eastAsia="en-US"/>
              </w:rPr>
              <w:t>-Урок-практикум. Подготовка к ЕГЭ с применением ИКТ</w:t>
            </w:r>
          </w:p>
        </w:tc>
        <w:tc>
          <w:tcPr>
            <w:tcW w:w="1240" w:type="dxa"/>
            <w:tcBorders>
              <w:top w:val="single" w:sz="12" w:space="0" w:color="auto"/>
              <w:left w:val="single" w:sz="4" w:space="0" w:color="000000" w:themeColor="text1"/>
              <w:bottom w:val="single" w:sz="12" w:space="0" w:color="auto"/>
              <w:right w:val="single" w:sz="4" w:space="0" w:color="000000" w:themeColor="text1"/>
            </w:tcBorders>
          </w:tcPr>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7 кл.</w:t>
            </w: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6а кл.</w:t>
            </w: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10 кл.</w:t>
            </w:r>
          </w:p>
        </w:tc>
        <w:tc>
          <w:tcPr>
            <w:tcW w:w="1880" w:type="dxa"/>
            <w:tcBorders>
              <w:top w:val="single" w:sz="12" w:space="0" w:color="auto"/>
              <w:left w:val="single" w:sz="4" w:space="0" w:color="000000" w:themeColor="text1"/>
              <w:bottom w:val="single" w:sz="12" w:space="0" w:color="auto"/>
              <w:right w:val="single" w:sz="4" w:space="0" w:color="000000" w:themeColor="text1"/>
            </w:tcBorders>
          </w:tcPr>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16.03.23</w:t>
            </w:r>
          </w:p>
        </w:tc>
        <w:tc>
          <w:tcPr>
            <w:tcW w:w="2261" w:type="dxa"/>
            <w:tcBorders>
              <w:top w:val="single" w:sz="12" w:space="0" w:color="auto"/>
              <w:left w:val="single" w:sz="4" w:space="0" w:color="000000" w:themeColor="text1"/>
              <w:bottom w:val="single" w:sz="12" w:space="0" w:color="auto"/>
              <w:right w:val="single" w:sz="4" w:space="0" w:color="000000" w:themeColor="text1"/>
            </w:tcBorders>
            <w:hideMark/>
          </w:tcPr>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Латыйпова М.М.</w:t>
            </w: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Амирзянова Э.М.</w:t>
            </w:r>
          </w:p>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Залалова Г.Г.</w:t>
            </w:r>
          </w:p>
        </w:tc>
      </w:tr>
      <w:tr w:rsidR="00BE296C" w:rsidRPr="004C5FE7" w:rsidTr="00EB431F">
        <w:trPr>
          <w:trHeight w:val="968"/>
        </w:trPr>
        <w:tc>
          <w:tcPr>
            <w:tcW w:w="538" w:type="dxa"/>
            <w:tcBorders>
              <w:top w:val="single" w:sz="12" w:space="0" w:color="auto"/>
              <w:left w:val="single" w:sz="4" w:space="0" w:color="000000" w:themeColor="text1"/>
              <w:bottom w:val="single" w:sz="12" w:space="0" w:color="auto"/>
              <w:right w:val="single" w:sz="4" w:space="0" w:color="000000" w:themeColor="text1"/>
            </w:tcBorders>
          </w:tcPr>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3</w:t>
            </w:r>
          </w:p>
        </w:tc>
        <w:tc>
          <w:tcPr>
            <w:tcW w:w="4113" w:type="dxa"/>
            <w:tcBorders>
              <w:top w:val="single" w:sz="12" w:space="0" w:color="auto"/>
              <w:left w:val="single" w:sz="4" w:space="0" w:color="000000" w:themeColor="text1"/>
              <w:bottom w:val="single" w:sz="12" w:space="0" w:color="auto"/>
              <w:right w:val="single" w:sz="4" w:space="0" w:color="000000" w:themeColor="text1"/>
            </w:tcBorders>
          </w:tcPr>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Внеклассное мероприятие «В мире русского языка  и литературы»-</w:t>
            </w:r>
          </w:p>
          <w:p w:rsidR="00BE296C" w:rsidRPr="00BE296C" w:rsidRDefault="00BE296C" w:rsidP="00EB431F">
            <w:pPr>
              <w:rPr>
                <w:rFonts w:ascii="Times New Roman" w:hAnsi="Times New Roman" w:cs="Times New Roman"/>
              </w:rPr>
            </w:pPr>
            <w:r w:rsidRPr="00BE296C">
              <w:rPr>
                <w:rFonts w:ascii="Times New Roman" w:hAnsi="Times New Roman" w:cs="Times New Roman"/>
              </w:rPr>
              <w:t>Своя игра</w:t>
            </w:r>
          </w:p>
          <w:p w:rsidR="00BE296C" w:rsidRPr="00BE296C" w:rsidRDefault="00BE296C" w:rsidP="00EB431F">
            <w:pPr>
              <w:shd w:val="clear" w:color="auto" w:fill="FFFFFF"/>
              <w:textAlignment w:val="baseline"/>
              <w:rPr>
                <w:rFonts w:ascii="Times New Roman" w:hAnsi="Times New Roman" w:cs="Times New Roman"/>
                <w:lang w:eastAsia="en-US"/>
              </w:rPr>
            </w:pPr>
          </w:p>
        </w:tc>
        <w:tc>
          <w:tcPr>
            <w:tcW w:w="1240" w:type="dxa"/>
            <w:tcBorders>
              <w:top w:val="single" w:sz="12" w:space="0" w:color="auto"/>
              <w:left w:val="single" w:sz="4" w:space="0" w:color="000000" w:themeColor="text1"/>
              <w:bottom w:val="single" w:sz="12" w:space="0" w:color="auto"/>
              <w:right w:val="single" w:sz="4" w:space="0" w:color="000000" w:themeColor="text1"/>
            </w:tcBorders>
          </w:tcPr>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5-11 кл</w:t>
            </w:r>
          </w:p>
        </w:tc>
        <w:tc>
          <w:tcPr>
            <w:tcW w:w="1880" w:type="dxa"/>
            <w:tcBorders>
              <w:top w:val="single" w:sz="12" w:space="0" w:color="auto"/>
              <w:left w:val="single" w:sz="4" w:space="0" w:color="000000" w:themeColor="text1"/>
              <w:bottom w:val="single" w:sz="12" w:space="0" w:color="auto"/>
              <w:right w:val="single" w:sz="4" w:space="0" w:color="000000" w:themeColor="text1"/>
            </w:tcBorders>
          </w:tcPr>
          <w:p w:rsidR="00BE296C" w:rsidRPr="00BE296C" w:rsidRDefault="00BE296C" w:rsidP="00EB431F">
            <w:pPr>
              <w:rPr>
                <w:rFonts w:ascii="Times New Roman" w:hAnsi="Times New Roman" w:cs="Times New Roman"/>
                <w:lang w:eastAsia="en-US"/>
              </w:rPr>
            </w:pP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16.03.21</w:t>
            </w:r>
          </w:p>
        </w:tc>
        <w:tc>
          <w:tcPr>
            <w:tcW w:w="2261" w:type="dxa"/>
            <w:tcBorders>
              <w:top w:val="single" w:sz="12" w:space="0" w:color="auto"/>
              <w:left w:val="single" w:sz="4" w:space="0" w:color="000000" w:themeColor="text1"/>
              <w:bottom w:val="single" w:sz="12" w:space="0" w:color="auto"/>
              <w:right w:val="single" w:sz="4" w:space="0" w:color="000000" w:themeColor="text1"/>
            </w:tcBorders>
          </w:tcPr>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Латыйпова М.М.</w:t>
            </w: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Амирзянова Э.М.</w:t>
            </w: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Залалова Г.Г.</w:t>
            </w:r>
          </w:p>
          <w:p w:rsidR="00BE296C" w:rsidRPr="00BE296C" w:rsidRDefault="00BE296C" w:rsidP="00EB431F">
            <w:pPr>
              <w:rPr>
                <w:rFonts w:ascii="Times New Roman" w:hAnsi="Times New Roman" w:cs="Times New Roman"/>
                <w:lang w:eastAsia="en-US"/>
              </w:rPr>
            </w:pPr>
          </w:p>
        </w:tc>
      </w:tr>
      <w:tr w:rsidR="00BE296C" w:rsidRPr="004C5FE7" w:rsidTr="00EB431F">
        <w:trPr>
          <w:trHeight w:val="1890"/>
        </w:trPr>
        <w:tc>
          <w:tcPr>
            <w:tcW w:w="538" w:type="dxa"/>
            <w:tcBorders>
              <w:top w:val="single" w:sz="12" w:space="0" w:color="auto"/>
              <w:left w:val="single" w:sz="4" w:space="0" w:color="000000" w:themeColor="text1"/>
              <w:bottom w:val="single" w:sz="12" w:space="0" w:color="auto"/>
              <w:right w:val="single" w:sz="4" w:space="0" w:color="000000" w:themeColor="text1"/>
            </w:tcBorders>
          </w:tcPr>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4</w:t>
            </w:r>
          </w:p>
        </w:tc>
        <w:tc>
          <w:tcPr>
            <w:tcW w:w="4113" w:type="dxa"/>
            <w:tcBorders>
              <w:top w:val="single" w:sz="12" w:space="0" w:color="auto"/>
              <w:left w:val="single" w:sz="4" w:space="0" w:color="000000" w:themeColor="text1"/>
              <w:bottom w:val="single" w:sz="12" w:space="0" w:color="auto"/>
              <w:right w:val="single" w:sz="4" w:space="0" w:color="000000" w:themeColor="text1"/>
            </w:tcBorders>
          </w:tcPr>
          <w:p w:rsidR="00BE296C" w:rsidRPr="00BE296C" w:rsidRDefault="00BE296C" w:rsidP="00EB431F">
            <w:pPr>
              <w:shd w:val="clear" w:color="auto" w:fill="FFFFFF"/>
              <w:textAlignment w:val="baseline"/>
              <w:rPr>
                <w:rFonts w:ascii="Times New Roman" w:hAnsi="Times New Roman" w:cs="Times New Roman"/>
                <w:lang w:eastAsia="en-US"/>
              </w:rPr>
            </w:pPr>
            <w:r w:rsidRPr="00BE296C">
              <w:rPr>
                <w:rFonts w:ascii="Times New Roman" w:hAnsi="Times New Roman" w:cs="Times New Roman"/>
                <w:lang w:eastAsia="en-US"/>
              </w:rPr>
              <w:t>Подведение итогов недели, награждение победителей.</w:t>
            </w:r>
          </w:p>
        </w:tc>
        <w:tc>
          <w:tcPr>
            <w:tcW w:w="1240" w:type="dxa"/>
            <w:tcBorders>
              <w:top w:val="single" w:sz="12" w:space="0" w:color="auto"/>
              <w:left w:val="single" w:sz="4" w:space="0" w:color="000000" w:themeColor="text1"/>
              <w:bottom w:val="single" w:sz="12" w:space="0" w:color="auto"/>
              <w:right w:val="single" w:sz="4" w:space="0" w:color="000000" w:themeColor="text1"/>
            </w:tcBorders>
          </w:tcPr>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5-10 кл.</w:t>
            </w:r>
          </w:p>
        </w:tc>
        <w:tc>
          <w:tcPr>
            <w:tcW w:w="1880" w:type="dxa"/>
            <w:tcBorders>
              <w:top w:val="single" w:sz="12" w:space="0" w:color="auto"/>
              <w:left w:val="single" w:sz="4" w:space="0" w:color="000000" w:themeColor="text1"/>
              <w:bottom w:val="single" w:sz="12" w:space="0" w:color="auto"/>
              <w:right w:val="single" w:sz="4" w:space="0" w:color="000000" w:themeColor="text1"/>
            </w:tcBorders>
          </w:tcPr>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17.03.21</w:t>
            </w:r>
          </w:p>
        </w:tc>
        <w:tc>
          <w:tcPr>
            <w:tcW w:w="2261" w:type="dxa"/>
            <w:tcBorders>
              <w:top w:val="single" w:sz="12" w:space="0" w:color="auto"/>
              <w:left w:val="single" w:sz="4" w:space="0" w:color="000000" w:themeColor="text1"/>
              <w:bottom w:val="single" w:sz="12" w:space="0" w:color="auto"/>
              <w:right w:val="single" w:sz="4" w:space="0" w:color="000000" w:themeColor="text1"/>
            </w:tcBorders>
          </w:tcPr>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Латыйпова М.М.</w:t>
            </w: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Амирзянова Э.М.</w:t>
            </w:r>
          </w:p>
          <w:p w:rsidR="00BE296C" w:rsidRPr="00BE296C" w:rsidRDefault="00BE296C" w:rsidP="00EB431F">
            <w:pPr>
              <w:rPr>
                <w:rFonts w:ascii="Times New Roman" w:hAnsi="Times New Roman" w:cs="Times New Roman"/>
                <w:lang w:eastAsia="en-US"/>
              </w:rPr>
            </w:pPr>
            <w:r w:rsidRPr="00BE296C">
              <w:rPr>
                <w:rFonts w:ascii="Times New Roman" w:hAnsi="Times New Roman" w:cs="Times New Roman"/>
                <w:lang w:eastAsia="en-US"/>
              </w:rPr>
              <w:t>Залалова Г.Г.</w:t>
            </w:r>
          </w:p>
          <w:p w:rsidR="00BE296C" w:rsidRPr="00BE296C" w:rsidRDefault="00BE296C" w:rsidP="00EB431F">
            <w:pPr>
              <w:rPr>
                <w:rFonts w:ascii="Times New Roman" w:hAnsi="Times New Roman" w:cs="Times New Roman"/>
                <w:lang w:eastAsia="en-US"/>
              </w:rPr>
            </w:pPr>
          </w:p>
        </w:tc>
      </w:tr>
    </w:tbl>
    <w:p w:rsidR="00546CA6" w:rsidRPr="007D69EF" w:rsidRDefault="00BE296C" w:rsidP="00BE296C">
      <w:pPr>
        <w:rPr>
          <w:rFonts w:ascii="Times New Roman" w:eastAsia="Times New Roman" w:hAnsi="Times New Roman" w:cs="Times New Roman"/>
          <w:b/>
          <w:color w:val="2E2E2E"/>
          <w:sz w:val="24"/>
          <w:szCs w:val="24"/>
        </w:rPr>
      </w:pPr>
      <w:r w:rsidRPr="004C5FE7">
        <w:t xml:space="preserve">                                           </w:t>
      </w:r>
    </w:p>
    <w:p w:rsidR="00546CA6" w:rsidRDefault="00BE296C" w:rsidP="00546CA6">
      <w:pPr>
        <w:tabs>
          <w:tab w:val="left" w:pos="1245"/>
        </w:tabs>
        <w:spacing w:after="0"/>
        <w:jc w:val="both"/>
        <w:rPr>
          <w:rFonts w:ascii="Times New Roman" w:hAnsi="Times New Roman"/>
          <w:color w:val="000000"/>
          <w:sz w:val="28"/>
          <w:szCs w:val="28"/>
        </w:rPr>
      </w:pPr>
      <w:r>
        <w:rPr>
          <w:rFonts w:ascii="Times New Roman" w:eastAsia="Times New Roman" w:hAnsi="Times New Roman" w:cs="Times New Roman"/>
          <w:color w:val="2E2E2E"/>
          <w:sz w:val="24"/>
          <w:szCs w:val="24"/>
        </w:rPr>
        <w:tab/>
      </w:r>
      <w:r w:rsidR="00B54130" w:rsidRPr="00546CA6">
        <w:rPr>
          <w:rFonts w:ascii="Times New Roman" w:eastAsia="Times New Roman" w:hAnsi="Times New Roman" w:cs="Times New Roman"/>
          <w:color w:val="2E2E2E"/>
          <w:sz w:val="24"/>
          <w:szCs w:val="24"/>
        </w:rPr>
        <w:t>В начале недели был объявлен конкурс</w:t>
      </w:r>
      <w:r w:rsidR="00FB2BF2" w:rsidRPr="00546CA6">
        <w:rPr>
          <w:rFonts w:ascii="Times New Roman" w:eastAsia="Times New Roman" w:hAnsi="Times New Roman" w:cs="Times New Roman"/>
          <w:color w:val="2E2E2E"/>
          <w:sz w:val="24"/>
          <w:szCs w:val="24"/>
        </w:rPr>
        <w:t>  рисунков </w:t>
      </w:r>
      <w:r w:rsidR="007D69EF">
        <w:rPr>
          <w:rFonts w:ascii="Times New Roman" w:eastAsia="Times New Roman" w:hAnsi="Times New Roman" w:cs="Times New Roman"/>
          <w:color w:val="2E2E2E"/>
          <w:sz w:val="24"/>
          <w:szCs w:val="24"/>
        </w:rPr>
        <w:t xml:space="preserve">со дня юбиляров, которые родились в марте месяца. </w:t>
      </w:r>
      <w:r w:rsidR="00FB2BF2" w:rsidRPr="00546CA6">
        <w:rPr>
          <w:rFonts w:ascii="Times New Roman" w:eastAsia="Times New Roman" w:hAnsi="Times New Roman" w:cs="Times New Roman"/>
          <w:color w:val="2E2E2E"/>
          <w:sz w:val="24"/>
          <w:szCs w:val="24"/>
        </w:rPr>
        <w:t xml:space="preserve">Учащиеся  5 - </w:t>
      </w:r>
      <w:r>
        <w:rPr>
          <w:rFonts w:ascii="Times New Roman" w:eastAsia="Times New Roman" w:hAnsi="Times New Roman" w:cs="Times New Roman"/>
          <w:color w:val="2E2E2E"/>
          <w:sz w:val="24"/>
          <w:szCs w:val="24"/>
        </w:rPr>
        <w:t>11</w:t>
      </w:r>
      <w:r w:rsidR="00FB2BF2" w:rsidRPr="00546CA6">
        <w:rPr>
          <w:rFonts w:ascii="Times New Roman" w:eastAsia="Times New Roman" w:hAnsi="Times New Roman" w:cs="Times New Roman"/>
          <w:color w:val="2E2E2E"/>
          <w:sz w:val="24"/>
          <w:szCs w:val="24"/>
        </w:rPr>
        <w:t xml:space="preserve"> классов с огромным удовольствием приняли активное участие. </w:t>
      </w:r>
      <w:r w:rsidR="00546CA6" w:rsidRPr="00546CA6">
        <w:rPr>
          <w:rFonts w:ascii="Times New Roman" w:hAnsi="Times New Roman"/>
          <w:color w:val="000000"/>
          <w:sz w:val="24"/>
          <w:szCs w:val="24"/>
        </w:rPr>
        <w:t>Оценивалось оформление плаката, лексическая и грамматическая правильность и достоверность информации, творческий подход. Каждый класс получил следующие номинации</w:t>
      </w:r>
      <w:r w:rsidR="00546CA6">
        <w:rPr>
          <w:rFonts w:ascii="Times New Roman" w:hAnsi="Times New Roman"/>
          <w:color w:val="000000"/>
          <w:sz w:val="28"/>
          <w:szCs w:val="28"/>
        </w:rPr>
        <w:t>:</w:t>
      </w:r>
    </w:p>
    <w:p w:rsidR="00546CA6" w:rsidRPr="005945CD" w:rsidRDefault="00F82213" w:rsidP="00546CA6">
      <w:pPr>
        <w:tabs>
          <w:tab w:val="left" w:pos="1245"/>
        </w:tabs>
        <w:spacing w:after="0"/>
        <w:jc w:val="both"/>
        <w:rPr>
          <w:rFonts w:ascii="Times New Roman" w:hAnsi="Times New Roman"/>
          <w:color w:val="000000"/>
          <w:sz w:val="24"/>
          <w:szCs w:val="24"/>
        </w:rPr>
      </w:pPr>
      <w:r>
        <w:rPr>
          <w:rFonts w:ascii="Times New Roman" w:hAnsi="Times New Roman"/>
          <w:color w:val="000000"/>
          <w:sz w:val="24"/>
          <w:szCs w:val="24"/>
        </w:rPr>
        <w:t>6</w:t>
      </w:r>
      <w:r w:rsidR="00AB4EB4">
        <w:rPr>
          <w:rFonts w:ascii="Times New Roman" w:hAnsi="Times New Roman"/>
          <w:color w:val="000000"/>
          <w:sz w:val="24"/>
          <w:szCs w:val="24"/>
        </w:rPr>
        <w:t>б</w:t>
      </w:r>
      <w:r w:rsidR="00546CA6" w:rsidRPr="00546CA6">
        <w:rPr>
          <w:rFonts w:ascii="Times New Roman" w:hAnsi="Times New Roman"/>
          <w:color w:val="000000"/>
          <w:sz w:val="24"/>
          <w:szCs w:val="24"/>
        </w:rPr>
        <w:t xml:space="preserve"> клас</w:t>
      </w:r>
      <w:r w:rsidR="007D69EF" w:rsidRPr="00546CA6">
        <w:rPr>
          <w:rFonts w:ascii="Times New Roman" w:hAnsi="Times New Roman"/>
          <w:color w:val="000000"/>
          <w:sz w:val="24"/>
          <w:szCs w:val="24"/>
        </w:rPr>
        <w:t>с -</w:t>
      </w:r>
      <w:r w:rsidR="005945CD" w:rsidRPr="005945CD">
        <w:rPr>
          <w:rFonts w:ascii="Times New Roman" w:hAnsi="Times New Roman"/>
          <w:color w:val="000000"/>
          <w:sz w:val="24"/>
          <w:szCs w:val="24"/>
        </w:rPr>
        <w:t xml:space="preserve"> </w:t>
      </w:r>
      <w:r w:rsidR="00AB4EB4">
        <w:rPr>
          <w:rFonts w:ascii="Times New Roman" w:hAnsi="Times New Roman"/>
          <w:color w:val="000000"/>
          <w:sz w:val="24"/>
          <w:szCs w:val="24"/>
        </w:rPr>
        <w:t>« Г</w:t>
      </w:r>
      <w:r w:rsidR="005945CD">
        <w:rPr>
          <w:rFonts w:ascii="Times New Roman" w:hAnsi="Times New Roman"/>
          <w:color w:val="000000"/>
          <w:sz w:val="24"/>
          <w:szCs w:val="24"/>
        </w:rPr>
        <w:t>азета</w:t>
      </w:r>
      <w:r w:rsidR="00AB4EB4">
        <w:rPr>
          <w:rFonts w:ascii="Times New Roman" w:hAnsi="Times New Roman"/>
          <w:color w:val="000000"/>
          <w:sz w:val="24"/>
          <w:szCs w:val="24"/>
        </w:rPr>
        <w:t xml:space="preserve"> фоторепортаж</w:t>
      </w:r>
      <w:r w:rsidR="005945CD">
        <w:rPr>
          <w:rFonts w:ascii="Times New Roman" w:hAnsi="Times New Roman"/>
          <w:color w:val="000000"/>
          <w:sz w:val="24"/>
          <w:szCs w:val="24"/>
        </w:rPr>
        <w:t>»</w:t>
      </w:r>
    </w:p>
    <w:p w:rsidR="00546CA6" w:rsidRPr="00546CA6" w:rsidRDefault="00F82213" w:rsidP="00546CA6">
      <w:pPr>
        <w:tabs>
          <w:tab w:val="left" w:pos="1245"/>
        </w:tabs>
        <w:spacing w:after="0"/>
        <w:jc w:val="both"/>
        <w:rPr>
          <w:rFonts w:ascii="Times New Roman" w:hAnsi="Times New Roman"/>
          <w:color w:val="000000"/>
          <w:sz w:val="24"/>
          <w:szCs w:val="24"/>
        </w:rPr>
      </w:pPr>
      <w:r>
        <w:rPr>
          <w:rFonts w:ascii="Times New Roman" w:hAnsi="Times New Roman"/>
          <w:color w:val="000000"/>
          <w:sz w:val="24"/>
          <w:szCs w:val="24"/>
        </w:rPr>
        <w:t>7</w:t>
      </w:r>
      <w:r w:rsidR="00546CA6" w:rsidRPr="00546CA6">
        <w:rPr>
          <w:rFonts w:ascii="Times New Roman" w:hAnsi="Times New Roman"/>
          <w:color w:val="000000"/>
          <w:sz w:val="24"/>
          <w:szCs w:val="24"/>
        </w:rPr>
        <w:t xml:space="preserve"> клас</w:t>
      </w:r>
      <w:r w:rsidR="007D69EF" w:rsidRPr="00546CA6">
        <w:rPr>
          <w:rFonts w:ascii="Times New Roman" w:hAnsi="Times New Roman"/>
          <w:color w:val="000000"/>
          <w:sz w:val="24"/>
          <w:szCs w:val="24"/>
        </w:rPr>
        <w:t>с</w:t>
      </w:r>
      <w:r w:rsidR="007D69EF">
        <w:rPr>
          <w:rFonts w:ascii="Times New Roman" w:hAnsi="Times New Roman"/>
          <w:color w:val="000000"/>
          <w:sz w:val="24"/>
          <w:szCs w:val="24"/>
        </w:rPr>
        <w:t xml:space="preserve"> -</w:t>
      </w:r>
      <w:r w:rsidR="00AB4EB4">
        <w:rPr>
          <w:rFonts w:ascii="Times New Roman" w:hAnsi="Times New Roman"/>
          <w:color w:val="000000"/>
          <w:sz w:val="24"/>
          <w:szCs w:val="24"/>
        </w:rPr>
        <w:t xml:space="preserve"> «Самая познавательная</w:t>
      </w:r>
      <w:r w:rsidR="005945CD">
        <w:rPr>
          <w:rFonts w:ascii="Times New Roman" w:hAnsi="Times New Roman"/>
          <w:color w:val="000000"/>
          <w:sz w:val="24"/>
          <w:szCs w:val="24"/>
        </w:rPr>
        <w:t xml:space="preserve"> газета»</w:t>
      </w:r>
    </w:p>
    <w:p w:rsidR="00546CA6" w:rsidRPr="00546CA6" w:rsidRDefault="00F82213" w:rsidP="00546CA6">
      <w:pPr>
        <w:tabs>
          <w:tab w:val="left" w:pos="1245"/>
        </w:tabs>
        <w:spacing w:after="0"/>
        <w:jc w:val="both"/>
        <w:rPr>
          <w:rFonts w:ascii="Times New Roman" w:hAnsi="Times New Roman"/>
          <w:color w:val="000000"/>
          <w:sz w:val="24"/>
          <w:szCs w:val="24"/>
        </w:rPr>
      </w:pPr>
      <w:r>
        <w:rPr>
          <w:rFonts w:ascii="Times New Roman" w:hAnsi="Times New Roman"/>
          <w:color w:val="000000"/>
          <w:sz w:val="24"/>
          <w:szCs w:val="24"/>
        </w:rPr>
        <w:t>5</w:t>
      </w:r>
      <w:r w:rsidR="00546CA6" w:rsidRPr="00546CA6">
        <w:rPr>
          <w:rFonts w:ascii="Times New Roman" w:hAnsi="Times New Roman"/>
          <w:color w:val="000000"/>
          <w:sz w:val="24"/>
          <w:szCs w:val="24"/>
        </w:rPr>
        <w:t xml:space="preserve"> клас</w:t>
      </w:r>
      <w:r w:rsidR="007D69EF" w:rsidRPr="00546CA6">
        <w:rPr>
          <w:rFonts w:ascii="Times New Roman" w:hAnsi="Times New Roman"/>
          <w:color w:val="000000"/>
          <w:sz w:val="24"/>
          <w:szCs w:val="24"/>
        </w:rPr>
        <w:t>с</w:t>
      </w:r>
      <w:r w:rsidR="007D69EF">
        <w:rPr>
          <w:rFonts w:ascii="Times New Roman" w:hAnsi="Times New Roman"/>
          <w:color w:val="000000"/>
          <w:sz w:val="24"/>
          <w:szCs w:val="24"/>
        </w:rPr>
        <w:t xml:space="preserve"> - «</w:t>
      </w:r>
      <w:r w:rsidR="005945CD">
        <w:rPr>
          <w:rFonts w:ascii="Times New Roman" w:hAnsi="Times New Roman"/>
          <w:color w:val="000000"/>
          <w:sz w:val="24"/>
          <w:szCs w:val="24"/>
        </w:rPr>
        <w:t>Самая красочная газета»</w:t>
      </w:r>
    </w:p>
    <w:p w:rsidR="00546CA6" w:rsidRPr="00546CA6" w:rsidRDefault="00F82213" w:rsidP="00546CA6">
      <w:pPr>
        <w:tabs>
          <w:tab w:val="left" w:pos="1245"/>
        </w:tabs>
        <w:spacing w:after="0"/>
        <w:jc w:val="both"/>
        <w:rPr>
          <w:rFonts w:ascii="Times New Roman" w:hAnsi="Times New Roman"/>
          <w:color w:val="000000"/>
          <w:sz w:val="24"/>
          <w:szCs w:val="24"/>
        </w:rPr>
      </w:pPr>
      <w:r>
        <w:rPr>
          <w:rFonts w:ascii="Times New Roman" w:hAnsi="Times New Roman"/>
          <w:color w:val="000000"/>
          <w:sz w:val="24"/>
          <w:szCs w:val="24"/>
        </w:rPr>
        <w:t xml:space="preserve">10-11 </w:t>
      </w:r>
      <w:r w:rsidR="00546CA6" w:rsidRPr="00546CA6">
        <w:rPr>
          <w:rFonts w:ascii="Times New Roman" w:hAnsi="Times New Roman"/>
          <w:color w:val="000000"/>
          <w:sz w:val="24"/>
          <w:szCs w:val="24"/>
        </w:rPr>
        <w:t>клас</w:t>
      </w:r>
      <w:r w:rsidR="007D69EF" w:rsidRPr="00546CA6">
        <w:rPr>
          <w:rFonts w:ascii="Times New Roman" w:hAnsi="Times New Roman"/>
          <w:color w:val="000000"/>
          <w:sz w:val="24"/>
          <w:szCs w:val="24"/>
        </w:rPr>
        <w:t>с</w:t>
      </w:r>
      <w:r w:rsidR="007D69EF">
        <w:rPr>
          <w:rFonts w:ascii="Times New Roman" w:hAnsi="Times New Roman"/>
          <w:color w:val="000000"/>
          <w:sz w:val="24"/>
          <w:szCs w:val="24"/>
        </w:rPr>
        <w:t xml:space="preserve"> -</w:t>
      </w:r>
      <w:r w:rsidR="00AB4EB4">
        <w:rPr>
          <w:rFonts w:ascii="Times New Roman" w:hAnsi="Times New Roman"/>
          <w:color w:val="000000"/>
          <w:sz w:val="24"/>
          <w:szCs w:val="24"/>
        </w:rPr>
        <w:t xml:space="preserve"> «Самая содержа</w:t>
      </w:r>
      <w:r w:rsidR="009610F7">
        <w:rPr>
          <w:rFonts w:ascii="Times New Roman" w:hAnsi="Times New Roman"/>
          <w:color w:val="000000"/>
          <w:sz w:val="24"/>
          <w:szCs w:val="24"/>
        </w:rPr>
        <w:t>т</w:t>
      </w:r>
      <w:r w:rsidR="00AB4EB4">
        <w:rPr>
          <w:rFonts w:ascii="Times New Roman" w:hAnsi="Times New Roman"/>
          <w:color w:val="000000"/>
          <w:sz w:val="24"/>
          <w:szCs w:val="24"/>
        </w:rPr>
        <w:t xml:space="preserve">ельная </w:t>
      </w:r>
      <w:r w:rsidR="005945CD">
        <w:rPr>
          <w:rFonts w:ascii="Times New Roman" w:hAnsi="Times New Roman"/>
          <w:color w:val="000000"/>
          <w:sz w:val="24"/>
          <w:szCs w:val="24"/>
        </w:rPr>
        <w:t xml:space="preserve"> газета»</w:t>
      </w:r>
    </w:p>
    <w:p w:rsidR="005945CD" w:rsidRDefault="00F82213" w:rsidP="00546CA6">
      <w:pPr>
        <w:tabs>
          <w:tab w:val="left" w:pos="1245"/>
        </w:tabs>
        <w:spacing w:after="0"/>
        <w:jc w:val="both"/>
        <w:rPr>
          <w:rFonts w:ascii="Times New Roman" w:hAnsi="Times New Roman"/>
          <w:color w:val="000000"/>
          <w:sz w:val="24"/>
          <w:szCs w:val="24"/>
        </w:rPr>
      </w:pPr>
      <w:r>
        <w:rPr>
          <w:rFonts w:ascii="Times New Roman" w:hAnsi="Times New Roman"/>
          <w:color w:val="000000"/>
          <w:sz w:val="24"/>
          <w:szCs w:val="24"/>
        </w:rPr>
        <w:t>9б</w:t>
      </w:r>
      <w:r w:rsidR="00546CA6" w:rsidRPr="00546CA6">
        <w:rPr>
          <w:rFonts w:ascii="Times New Roman" w:hAnsi="Times New Roman"/>
          <w:color w:val="000000"/>
          <w:sz w:val="24"/>
          <w:szCs w:val="24"/>
        </w:rPr>
        <w:t xml:space="preserve"> клас</w:t>
      </w:r>
      <w:r w:rsidR="007D69EF" w:rsidRPr="00546CA6">
        <w:rPr>
          <w:rFonts w:ascii="Times New Roman" w:hAnsi="Times New Roman"/>
          <w:color w:val="000000"/>
          <w:sz w:val="24"/>
          <w:szCs w:val="24"/>
        </w:rPr>
        <w:t>с</w:t>
      </w:r>
      <w:r w:rsidR="007D69EF">
        <w:rPr>
          <w:rFonts w:ascii="Times New Roman" w:hAnsi="Times New Roman"/>
          <w:color w:val="000000"/>
          <w:sz w:val="24"/>
          <w:szCs w:val="24"/>
        </w:rPr>
        <w:t xml:space="preserve"> -</w:t>
      </w:r>
      <w:r w:rsidR="005945CD">
        <w:rPr>
          <w:rFonts w:ascii="Times New Roman" w:hAnsi="Times New Roman"/>
          <w:color w:val="000000"/>
          <w:sz w:val="24"/>
          <w:szCs w:val="24"/>
        </w:rPr>
        <w:t xml:space="preserve"> «Самая </w:t>
      </w:r>
      <w:r w:rsidR="00AB4EB4">
        <w:rPr>
          <w:rFonts w:ascii="Times New Roman" w:hAnsi="Times New Roman"/>
          <w:color w:val="000000"/>
          <w:sz w:val="24"/>
          <w:szCs w:val="24"/>
        </w:rPr>
        <w:t>яркая</w:t>
      </w:r>
      <w:r w:rsidR="005945CD">
        <w:rPr>
          <w:rFonts w:ascii="Times New Roman" w:hAnsi="Times New Roman"/>
          <w:color w:val="000000"/>
          <w:sz w:val="24"/>
          <w:szCs w:val="24"/>
        </w:rPr>
        <w:t xml:space="preserve"> газета»</w:t>
      </w:r>
    </w:p>
    <w:p w:rsidR="00AB4EB4" w:rsidRDefault="00F82213" w:rsidP="00546CA6">
      <w:pPr>
        <w:tabs>
          <w:tab w:val="left" w:pos="1245"/>
        </w:tabs>
        <w:spacing w:after="0"/>
        <w:jc w:val="both"/>
        <w:rPr>
          <w:rFonts w:ascii="Times New Roman" w:hAnsi="Times New Roman"/>
          <w:color w:val="000000"/>
          <w:sz w:val="24"/>
          <w:szCs w:val="24"/>
        </w:rPr>
      </w:pPr>
      <w:r>
        <w:rPr>
          <w:rFonts w:ascii="Times New Roman" w:hAnsi="Times New Roman"/>
          <w:color w:val="000000"/>
          <w:sz w:val="24"/>
          <w:szCs w:val="24"/>
        </w:rPr>
        <w:t>8</w:t>
      </w:r>
      <w:r w:rsidR="00AB4EB4">
        <w:rPr>
          <w:rFonts w:ascii="Times New Roman" w:hAnsi="Times New Roman"/>
          <w:color w:val="000000"/>
          <w:sz w:val="24"/>
          <w:szCs w:val="24"/>
        </w:rPr>
        <w:t xml:space="preserve"> клас</w:t>
      </w:r>
      <w:proofErr w:type="gramStart"/>
      <w:r w:rsidR="00AB4EB4">
        <w:rPr>
          <w:rFonts w:ascii="Times New Roman" w:hAnsi="Times New Roman"/>
          <w:color w:val="000000"/>
          <w:sz w:val="24"/>
          <w:szCs w:val="24"/>
        </w:rPr>
        <w:t>с-</w:t>
      </w:r>
      <w:proofErr w:type="gramEnd"/>
      <w:r w:rsidR="00AB4EB4">
        <w:rPr>
          <w:rFonts w:ascii="Times New Roman" w:hAnsi="Times New Roman"/>
          <w:color w:val="000000"/>
          <w:sz w:val="24"/>
          <w:szCs w:val="24"/>
        </w:rPr>
        <w:t xml:space="preserve"> «Самая поучительная газета»</w:t>
      </w:r>
    </w:p>
    <w:p w:rsidR="00E561EE" w:rsidRDefault="00F82213" w:rsidP="005945CD">
      <w:pPr>
        <w:tabs>
          <w:tab w:val="left" w:pos="1245"/>
        </w:tabs>
        <w:spacing w:after="0"/>
        <w:jc w:val="both"/>
        <w:rPr>
          <w:rFonts w:ascii="Times New Roman" w:eastAsia="Times New Roman" w:hAnsi="Times New Roman" w:cs="Times New Roman"/>
          <w:sz w:val="24"/>
          <w:szCs w:val="24"/>
        </w:rPr>
      </w:pPr>
      <w:r>
        <w:rPr>
          <w:rFonts w:ascii="Times New Roman" w:hAnsi="Times New Roman"/>
          <w:color w:val="000000"/>
          <w:sz w:val="24"/>
          <w:szCs w:val="24"/>
        </w:rPr>
        <w:t>6а</w:t>
      </w:r>
      <w:r w:rsidR="007D69EF">
        <w:rPr>
          <w:rFonts w:ascii="Times New Roman" w:hAnsi="Times New Roman"/>
          <w:color w:val="000000"/>
          <w:sz w:val="24"/>
          <w:szCs w:val="24"/>
        </w:rPr>
        <w:t xml:space="preserve"> </w:t>
      </w:r>
      <w:r w:rsidR="00546CA6" w:rsidRPr="00546CA6">
        <w:rPr>
          <w:rFonts w:ascii="Times New Roman" w:hAnsi="Times New Roman"/>
          <w:color w:val="000000"/>
          <w:sz w:val="24"/>
          <w:szCs w:val="24"/>
        </w:rPr>
        <w:t>клас</w:t>
      </w:r>
      <w:r w:rsidR="007D69EF" w:rsidRPr="00546CA6">
        <w:rPr>
          <w:rFonts w:ascii="Times New Roman" w:hAnsi="Times New Roman"/>
          <w:color w:val="000000"/>
          <w:sz w:val="24"/>
          <w:szCs w:val="24"/>
        </w:rPr>
        <w:t>с</w:t>
      </w:r>
      <w:r w:rsidR="007D69EF">
        <w:rPr>
          <w:rFonts w:ascii="Times New Roman" w:hAnsi="Times New Roman"/>
          <w:color w:val="000000"/>
          <w:sz w:val="24"/>
          <w:szCs w:val="24"/>
        </w:rPr>
        <w:t xml:space="preserve"> -</w:t>
      </w:r>
      <w:r w:rsidR="005945CD">
        <w:rPr>
          <w:rFonts w:ascii="Times New Roman" w:hAnsi="Times New Roman"/>
          <w:color w:val="000000"/>
          <w:sz w:val="24"/>
          <w:szCs w:val="24"/>
        </w:rPr>
        <w:t xml:space="preserve"> «Самая </w:t>
      </w:r>
      <w:r w:rsidR="00AB4EB4">
        <w:rPr>
          <w:rFonts w:ascii="Times New Roman" w:hAnsi="Times New Roman"/>
          <w:color w:val="000000"/>
          <w:sz w:val="24"/>
          <w:szCs w:val="24"/>
        </w:rPr>
        <w:t>информационная</w:t>
      </w:r>
      <w:r w:rsidR="005945CD">
        <w:rPr>
          <w:rFonts w:ascii="Times New Roman" w:hAnsi="Times New Roman"/>
          <w:color w:val="000000"/>
          <w:sz w:val="24"/>
          <w:szCs w:val="24"/>
        </w:rPr>
        <w:t xml:space="preserve"> газета»</w:t>
      </w:r>
      <w:r w:rsidR="00F948EA" w:rsidRPr="00546CA6">
        <w:rPr>
          <w:rFonts w:ascii="Times New Roman" w:eastAsia="Times New Roman" w:hAnsi="Times New Roman" w:cs="Times New Roman"/>
          <w:sz w:val="24"/>
          <w:szCs w:val="24"/>
        </w:rPr>
        <w:t xml:space="preserve">        </w:t>
      </w:r>
    </w:p>
    <w:p w:rsidR="00E561EE" w:rsidRDefault="00E561EE" w:rsidP="00E561EE">
      <w:pPr>
        <w:pStyle w:val="a3"/>
        <w:shd w:val="clear" w:color="auto" w:fill="FFFFFF"/>
        <w:spacing w:after="0"/>
        <w:ind w:firstLine="708"/>
      </w:pPr>
      <w:r w:rsidRPr="00E561EE">
        <w:t xml:space="preserve">Конкурс на лучшую тетрадь по русскому языку «Есть в начертаньях смысл...» выявил лучших каллиграфов. Оценивая работы, жюри учитывало следующие критерии: соблюдение стандартов каллиграфии и чистописания, разборчивость письма,  единообразие в написании букв, равномерность расположения строк на листе, общую опрятность исполнения работы. Лучшими каллиграфами определены </w:t>
      </w:r>
      <w:proofErr w:type="gramStart"/>
      <w:r w:rsidR="007D69EF">
        <w:t>:</w:t>
      </w:r>
      <w:proofErr w:type="spellStart"/>
      <w:r w:rsidR="00F82213">
        <w:t>А</w:t>
      </w:r>
      <w:proofErr w:type="gramEnd"/>
      <w:r w:rsidR="00F82213">
        <w:t>садулина</w:t>
      </w:r>
      <w:proofErr w:type="spellEnd"/>
      <w:r w:rsidR="00F82213">
        <w:t xml:space="preserve"> Элина (5)</w:t>
      </w:r>
      <w:r w:rsidR="007D69EF">
        <w:t>,</w:t>
      </w:r>
      <w:r w:rsidR="00F82213">
        <w:t xml:space="preserve">Ахметов Кирилл(5),Валитова </w:t>
      </w:r>
      <w:proofErr w:type="spellStart"/>
      <w:r w:rsidR="00F82213">
        <w:t>Арзу</w:t>
      </w:r>
      <w:proofErr w:type="spellEnd"/>
      <w:r w:rsidR="00F82213">
        <w:t xml:space="preserve"> (5), Муллахметова </w:t>
      </w:r>
      <w:proofErr w:type="spellStart"/>
      <w:r w:rsidR="00F82213">
        <w:t>Нурсиля</w:t>
      </w:r>
      <w:proofErr w:type="spellEnd"/>
      <w:r w:rsidR="00F82213">
        <w:t xml:space="preserve"> (5),</w:t>
      </w:r>
      <w:proofErr w:type="spellStart"/>
      <w:r w:rsidR="00F82213">
        <w:t>Саляхова</w:t>
      </w:r>
      <w:proofErr w:type="spellEnd"/>
      <w:r w:rsidR="00F82213">
        <w:t xml:space="preserve"> </w:t>
      </w:r>
      <w:proofErr w:type="spellStart"/>
      <w:r w:rsidR="00F82213">
        <w:t>Самира</w:t>
      </w:r>
      <w:proofErr w:type="spellEnd"/>
      <w:r w:rsidR="00F82213">
        <w:t xml:space="preserve"> (5), </w:t>
      </w:r>
      <w:proofErr w:type="spellStart"/>
      <w:r w:rsidR="00F82213">
        <w:t>Костяева</w:t>
      </w:r>
      <w:proofErr w:type="spellEnd"/>
      <w:r w:rsidR="00F82213">
        <w:t xml:space="preserve"> Эвелина (6а), </w:t>
      </w:r>
      <w:proofErr w:type="spellStart"/>
      <w:r w:rsidR="00F82213">
        <w:t>Хамматова</w:t>
      </w:r>
      <w:proofErr w:type="spellEnd"/>
      <w:r w:rsidR="00F82213">
        <w:t xml:space="preserve"> Вероника(6б),</w:t>
      </w:r>
      <w:proofErr w:type="spellStart"/>
      <w:r w:rsidR="00F82213">
        <w:t>Шамсиев</w:t>
      </w:r>
      <w:proofErr w:type="spellEnd"/>
      <w:r w:rsidR="00F82213">
        <w:t xml:space="preserve"> (6б), </w:t>
      </w:r>
      <w:proofErr w:type="spellStart"/>
      <w:r w:rsidR="00F82213">
        <w:t>Войцехович</w:t>
      </w:r>
      <w:proofErr w:type="spellEnd"/>
      <w:r w:rsidR="00F82213">
        <w:t xml:space="preserve"> Ярослав (7), Некрасов Данил (7), </w:t>
      </w:r>
      <w:proofErr w:type="spellStart"/>
      <w:r w:rsidR="00F82213">
        <w:t>Шаймухаметова</w:t>
      </w:r>
      <w:proofErr w:type="spellEnd"/>
      <w:r w:rsidR="00F82213">
        <w:t xml:space="preserve"> Элина (7), </w:t>
      </w:r>
      <w:proofErr w:type="spellStart"/>
      <w:r w:rsidR="00F82213">
        <w:t>Гайнуллина</w:t>
      </w:r>
      <w:proofErr w:type="spellEnd"/>
      <w:r w:rsidR="00F82213">
        <w:t xml:space="preserve"> </w:t>
      </w:r>
      <w:proofErr w:type="spellStart"/>
      <w:r w:rsidR="00F82213">
        <w:t>Дарина</w:t>
      </w:r>
      <w:proofErr w:type="spellEnd"/>
      <w:r w:rsidR="00F82213">
        <w:t xml:space="preserve"> (7), Сюткина </w:t>
      </w:r>
      <w:proofErr w:type="spellStart"/>
      <w:r w:rsidR="00F82213">
        <w:t>Рузалина</w:t>
      </w:r>
      <w:proofErr w:type="spellEnd"/>
      <w:r w:rsidR="00F82213">
        <w:t xml:space="preserve"> (7), Файзрахманов Ислам(7), </w:t>
      </w:r>
      <w:proofErr w:type="spellStart"/>
      <w:r w:rsidR="00F82213">
        <w:t>Аслямова</w:t>
      </w:r>
      <w:proofErr w:type="spellEnd"/>
      <w:r w:rsidR="00F82213">
        <w:t xml:space="preserve"> (8), </w:t>
      </w:r>
      <w:proofErr w:type="spellStart"/>
      <w:r w:rsidR="00F82213">
        <w:t>Бикбова</w:t>
      </w:r>
      <w:proofErr w:type="spellEnd"/>
      <w:r w:rsidR="00F82213">
        <w:t xml:space="preserve"> </w:t>
      </w:r>
      <w:proofErr w:type="spellStart"/>
      <w:r w:rsidR="00F82213">
        <w:t>Айгиза</w:t>
      </w:r>
      <w:proofErr w:type="spellEnd"/>
      <w:r w:rsidR="00F82213">
        <w:t xml:space="preserve"> (8), Зименков Никита (8), Ахметов (8), Шакурова (9а),</w:t>
      </w:r>
      <w:proofErr w:type="spellStart"/>
      <w:r w:rsidR="00F82213">
        <w:t>Мухаметьянова</w:t>
      </w:r>
      <w:proofErr w:type="spellEnd"/>
      <w:r w:rsidR="00F82213">
        <w:t xml:space="preserve"> </w:t>
      </w:r>
      <w:proofErr w:type="spellStart"/>
      <w:r w:rsidR="00F82213">
        <w:t>Азиза</w:t>
      </w:r>
      <w:proofErr w:type="spellEnd"/>
      <w:r w:rsidR="00F82213">
        <w:t xml:space="preserve"> (9б), Гильмуллина Лиана (9б)</w:t>
      </w:r>
      <w:r w:rsidR="003C2BBF">
        <w:t xml:space="preserve">, Баев Вадим (9б), Ложкина Арина (10), </w:t>
      </w:r>
      <w:proofErr w:type="spellStart"/>
      <w:r w:rsidR="003C2BBF">
        <w:t>Гайфуллина</w:t>
      </w:r>
      <w:proofErr w:type="spellEnd"/>
      <w:r w:rsidR="003C2BBF">
        <w:t xml:space="preserve"> </w:t>
      </w:r>
      <w:proofErr w:type="spellStart"/>
      <w:r w:rsidR="003C2BBF">
        <w:t>Радмила</w:t>
      </w:r>
      <w:proofErr w:type="spellEnd"/>
      <w:r w:rsidR="003C2BBF">
        <w:t xml:space="preserve"> (10).</w:t>
      </w:r>
      <w:r w:rsidR="007D69EF">
        <w:t>.</w:t>
      </w:r>
    </w:p>
    <w:p w:rsidR="00BC5DE0" w:rsidRDefault="00865917" w:rsidP="00E561EE">
      <w:pPr>
        <w:pStyle w:val="a3"/>
        <w:shd w:val="clear" w:color="auto" w:fill="FFFFFF"/>
        <w:spacing w:after="0"/>
        <w:ind w:firstLine="708"/>
      </w:pPr>
      <w:r>
        <w:t>Также уча</w:t>
      </w:r>
      <w:r w:rsidR="008B651A">
        <w:t xml:space="preserve">щиеся </w:t>
      </w:r>
      <w:r w:rsidR="00BE296C">
        <w:t>участвовали в конкурсе</w:t>
      </w:r>
      <w:r w:rsidR="009610F7">
        <w:t xml:space="preserve"> </w:t>
      </w:r>
      <w:r w:rsidR="00BE296C">
        <w:t xml:space="preserve"> викторины  «Кто есть кто?» </w:t>
      </w:r>
      <w:r w:rsidR="008B651A">
        <w:t xml:space="preserve">Лучшими знатоками русского языка оказались: </w:t>
      </w:r>
      <w:proofErr w:type="spellStart"/>
      <w:r w:rsidR="003C2BBF">
        <w:t>Зименкова</w:t>
      </w:r>
      <w:proofErr w:type="spellEnd"/>
      <w:r w:rsidR="003C2BBF">
        <w:t xml:space="preserve"> София (5),</w:t>
      </w:r>
      <w:proofErr w:type="spellStart"/>
      <w:r w:rsidR="003C2BBF">
        <w:t>Кашфуллин</w:t>
      </w:r>
      <w:proofErr w:type="spellEnd"/>
      <w:r w:rsidR="003C2BBF">
        <w:t xml:space="preserve"> Глеб (7), </w:t>
      </w:r>
      <w:proofErr w:type="spellStart"/>
      <w:r w:rsidR="003C2BBF">
        <w:t>Митрушкин</w:t>
      </w:r>
      <w:proofErr w:type="spellEnd"/>
      <w:r w:rsidR="003C2BBF">
        <w:t xml:space="preserve"> (6а)</w:t>
      </w:r>
      <w:proofErr w:type="gramStart"/>
      <w:r w:rsidR="003C2BBF">
        <w:t>,</w:t>
      </w:r>
      <w:proofErr w:type="spellStart"/>
      <w:r w:rsidR="003C2BBF">
        <w:t>Я</w:t>
      </w:r>
      <w:proofErr w:type="gramEnd"/>
      <w:r w:rsidR="003C2BBF">
        <w:t>ппаров</w:t>
      </w:r>
      <w:proofErr w:type="spellEnd"/>
      <w:r w:rsidR="003C2BBF">
        <w:t xml:space="preserve"> (6а),</w:t>
      </w:r>
      <w:proofErr w:type="spellStart"/>
      <w:r w:rsidR="003C2BBF">
        <w:t>Гусамутдинов</w:t>
      </w:r>
      <w:proofErr w:type="spellEnd"/>
      <w:r w:rsidR="003C2BBF">
        <w:t xml:space="preserve"> (6а),Хусаинов (6а), Васильев (6а). </w:t>
      </w:r>
    </w:p>
    <w:p w:rsidR="003C2BBF" w:rsidRDefault="003C2BBF" w:rsidP="00E561EE">
      <w:pPr>
        <w:pStyle w:val="a3"/>
        <w:shd w:val="clear" w:color="auto" w:fill="FFFFFF"/>
        <w:spacing w:after="0"/>
        <w:ind w:firstLine="708"/>
      </w:pPr>
      <w:bookmarkStart w:id="0" w:name="_GoBack"/>
      <w:bookmarkEnd w:id="0"/>
      <w:r>
        <w:lastRenderedPageBreak/>
        <w:t xml:space="preserve">Также был объявлен конкурс сочинений на тему «Образ учителя в литературе» </w:t>
      </w:r>
      <w:r w:rsidR="00BC5DE0">
        <w:t xml:space="preserve">Лучшими сочинениями стали у учеников 5 класса </w:t>
      </w:r>
      <w:proofErr w:type="spellStart"/>
      <w:r w:rsidR="00BC5DE0">
        <w:t>Зименковой</w:t>
      </w:r>
      <w:proofErr w:type="spellEnd"/>
      <w:r w:rsidR="00BC5DE0">
        <w:t xml:space="preserve"> Софии, 6а класса </w:t>
      </w:r>
      <w:proofErr w:type="spellStart"/>
      <w:r w:rsidR="00BC5DE0">
        <w:t>Костяевой</w:t>
      </w:r>
      <w:proofErr w:type="spellEnd"/>
      <w:r w:rsidR="00BC5DE0">
        <w:t xml:space="preserve"> Эвелины, </w:t>
      </w:r>
      <w:proofErr w:type="gramStart"/>
      <w:r w:rsidR="00BC5DE0">
        <w:t>9</w:t>
      </w:r>
      <w:proofErr w:type="gramEnd"/>
      <w:r w:rsidR="00BC5DE0">
        <w:t xml:space="preserve"> а класса Шакуровой </w:t>
      </w:r>
      <w:proofErr w:type="spellStart"/>
      <w:r w:rsidR="00BC5DE0">
        <w:t>Айзили</w:t>
      </w:r>
      <w:proofErr w:type="spellEnd"/>
      <w:r w:rsidR="00BC5DE0">
        <w:t xml:space="preserve">, 9б класса </w:t>
      </w:r>
      <w:proofErr w:type="spellStart"/>
      <w:r w:rsidR="00BC5DE0">
        <w:t>Гильмуллиной</w:t>
      </w:r>
      <w:proofErr w:type="spellEnd"/>
      <w:r w:rsidR="00BC5DE0">
        <w:t xml:space="preserve"> Лианы, </w:t>
      </w:r>
      <w:proofErr w:type="spellStart"/>
      <w:r w:rsidR="00BC5DE0">
        <w:t>Мухаметьяновой</w:t>
      </w:r>
      <w:proofErr w:type="spellEnd"/>
      <w:r w:rsidR="00BC5DE0">
        <w:t xml:space="preserve"> </w:t>
      </w:r>
      <w:proofErr w:type="spellStart"/>
      <w:r w:rsidR="00BC5DE0">
        <w:t>Азизы</w:t>
      </w:r>
      <w:proofErr w:type="spellEnd"/>
      <w:r w:rsidR="00BC5DE0">
        <w:t>.</w:t>
      </w:r>
    </w:p>
    <w:p w:rsidR="00BE296C" w:rsidRDefault="00BE296C" w:rsidP="00707711">
      <w:pPr>
        <w:shd w:val="clear" w:color="auto" w:fill="FFFFFF"/>
        <w:spacing w:after="0"/>
        <w:ind w:firstLine="708"/>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Учителя</w:t>
      </w:r>
      <w:r w:rsidR="00707711" w:rsidRPr="00707711">
        <w:rPr>
          <w:rFonts w:ascii="Times New Roman" w:hAnsi="Times New Roman" w:cs="Times New Roman"/>
          <w:color w:val="000000"/>
          <w:sz w:val="24"/>
          <w:szCs w:val="24"/>
          <w:shd w:val="clear" w:color="auto" w:fill="FFFFFF"/>
        </w:rPr>
        <w:t xml:space="preserve"> рус</w:t>
      </w:r>
      <w:r>
        <w:rPr>
          <w:rFonts w:ascii="Times New Roman" w:hAnsi="Times New Roman" w:cs="Times New Roman"/>
          <w:color w:val="000000"/>
          <w:sz w:val="24"/>
          <w:szCs w:val="24"/>
          <w:shd w:val="clear" w:color="auto" w:fill="FFFFFF"/>
        </w:rPr>
        <w:t>ского языка и литературы провели  открытые</w:t>
      </w:r>
      <w:r w:rsidR="00865917">
        <w:rPr>
          <w:rFonts w:ascii="Times New Roman" w:hAnsi="Times New Roman" w:cs="Times New Roman"/>
          <w:color w:val="000000"/>
          <w:sz w:val="24"/>
          <w:szCs w:val="24"/>
          <w:shd w:val="clear" w:color="auto" w:fill="FFFFFF"/>
        </w:rPr>
        <w:t xml:space="preserve"> урок</w:t>
      </w:r>
      <w:r>
        <w:rPr>
          <w:rFonts w:ascii="Times New Roman" w:hAnsi="Times New Roman" w:cs="Times New Roman"/>
          <w:color w:val="000000"/>
          <w:sz w:val="24"/>
          <w:szCs w:val="24"/>
          <w:shd w:val="clear" w:color="auto" w:fill="FFFFFF"/>
        </w:rPr>
        <w:t>и:</w:t>
      </w:r>
    </w:p>
    <w:p w:rsidR="00BE296C" w:rsidRDefault="00BE296C" w:rsidP="00BE296C">
      <w:pPr>
        <w:shd w:val="clear" w:color="auto" w:fill="FFFFFF"/>
        <w:spacing w:after="0"/>
        <w:textAlignment w:val="baseline"/>
        <w:rPr>
          <w:rFonts w:ascii="Times New Roman" w:hAnsi="Times New Roman" w:cs="Times New Roman"/>
        </w:rPr>
      </w:pPr>
      <w:r w:rsidRPr="00BE296C">
        <w:rPr>
          <w:rFonts w:ascii="Times New Roman" w:hAnsi="Times New Roman" w:cs="Times New Roman"/>
          <w:lang w:eastAsia="en-US"/>
        </w:rPr>
        <w:t>- «Повторение и обобщение по темам «Предлог» и «Союз»</w:t>
      </w:r>
      <w:r>
        <w:rPr>
          <w:rFonts w:ascii="Times New Roman" w:hAnsi="Times New Roman" w:cs="Times New Roman"/>
        </w:rPr>
        <w:t>-7 класс Латыйпова М.М.</w:t>
      </w:r>
    </w:p>
    <w:p w:rsidR="00BE296C" w:rsidRDefault="00BE296C" w:rsidP="00BE296C">
      <w:pPr>
        <w:shd w:val="clear" w:color="auto" w:fill="FFFFFF"/>
        <w:spacing w:after="0"/>
        <w:textAlignment w:val="baseline"/>
        <w:rPr>
          <w:rFonts w:ascii="Times New Roman" w:hAnsi="Times New Roman" w:cs="Times New Roman"/>
        </w:rPr>
      </w:pPr>
      <w:r w:rsidRPr="00BE296C">
        <w:rPr>
          <w:rFonts w:ascii="Times New Roman" w:hAnsi="Times New Roman" w:cs="Times New Roman"/>
          <w:lang w:eastAsia="en-US"/>
        </w:rPr>
        <w:t>-Проектная деятельность на уроке русского языка. Имя числительное.</w:t>
      </w:r>
      <w:r>
        <w:rPr>
          <w:rFonts w:ascii="Times New Roman" w:hAnsi="Times New Roman" w:cs="Times New Roman"/>
        </w:rPr>
        <w:t>-6а класс Амирзянова Э.М.</w:t>
      </w:r>
    </w:p>
    <w:p w:rsidR="00707711" w:rsidRPr="00BE296C" w:rsidRDefault="00BE296C" w:rsidP="00BE296C">
      <w:pPr>
        <w:shd w:val="clear" w:color="auto" w:fill="FFFFFF"/>
        <w:spacing w:after="0"/>
        <w:textAlignment w:val="baseline"/>
        <w:rPr>
          <w:rFonts w:ascii="Times New Roman" w:hAnsi="Times New Roman" w:cs="Times New Roman"/>
        </w:rPr>
      </w:pPr>
      <w:r w:rsidRPr="00BE296C">
        <w:rPr>
          <w:rFonts w:ascii="Times New Roman" w:hAnsi="Times New Roman" w:cs="Times New Roman"/>
          <w:lang w:eastAsia="en-US"/>
        </w:rPr>
        <w:t>-Урок-практикум. Подготовка к ЕГЭ с применением ИКТ</w:t>
      </w:r>
      <w:r>
        <w:rPr>
          <w:rFonts w:ascii="Times New Roman" w:hAnsi="Times New Roman" w:cs="Times New Roman"/>
        </w:rPr>
        <w:t>-10 класс Залалова Г.Г.</w:t>
      </w:r>
    </w:p>
    <w:p w:rsidR="00FB2BF2" w:rsidRPr="00546CA6" w:rsidRDefault="005945CD" w:rsidP="005945CD">
      <w:pPr>
        <w:spacing w:after="0" w:line="360" w:lineRule="atLeast"/>
        <w:ind w:firstLine="708"/>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В конце недели д</w:t>
      </w:r>
      <w:r w:rsidR="00FB2BF2" w:rsidRPr="00546CA6">
        <w:rPr>
          <w:rFonts w:ascii="Times New Roman" w:eastAsia="Times New Roman" w:hAnsi="Times New Roman" w:cs="Times New Roman"/>
          <w:color w:val="2E2E2E"/>
          <w:sz w:val="24"/>
          <w:szCs w:val="24"/>
        </w:rPr>
        <w:t>ля учеников</w:t>
      </w:r>
      <w:r w:rsidR="00BC5DE0">
        <w:rPr>
          <w:rFonts w:ascii="Times New Roman" w:eastAsia="Times New Roman" w:hAnsi="Times New Roman" w:cs="Times New Roman"/>
          <w:color w:val="2E2E2E"/>
          <w:sz w:val="24"/>
          <w:szCs w:val="24"/>
        </w:rPr>
        <w:t xml:space="preserve"> 5-11</w:t>
      </w:r>
      <w:r>
        <w:rPr>
          <w:rFonts w:ascii="Times New Roman" w:eastAsia="Times New Roman" w:hAnsi="Times New Roman" w:cs="Times New Roman"/>
          <w:color w:val="2E2E2E"/>
          <w:sz w:val="24"/>
          <w:szCs w:val="24"/>
        </w:rPr>
        <w:t xml:space="preserve">  классам </w:t>
      </w:r>
      <w:r w:rsidR="00BC5DE0">
        <w:rPr>
          <w:rFonts w:ascii="Times New Roman" w:eastAsia="Times New Roman" w:hAnsi="Times New Roman" w:cs="Times New Roman"/>
          <w:color w:val="2E2E2E"/>
          <w:sz w:val="24"/>
          <w:szCs w:val="24"/>
        </w:rPr>
        <w:t>учителями</w:t>
      </w:r>
      <w:r w:rsidR="00FB2BF2" w:rsidRPr="00546CA6">
        <w:rPr>
          <w:rFonts w:ascii="Times New Roman" w:eastAsia="Times New Roman" w:hAnsi="Times New Roman" w:cs="Times New Roman"/>
          <w:color w:val="2E2E2E"/>
          <w:sz w:val="24"/>
          <w:szCs w:val="24"/>
        </w:rPr>
        <w:t xml:space="preserve"> русского языка и литературы </w:t>
      </w:r>
      <w:r>
        <w:rPr>
          <w:rFonts w:ascii="Times New Roman" w:eastAsia="Times New Roman" w:hAnsi="Times New Roman" w:cs="Times New Roman"/>
          <w:color w:val="2E2E2E"/>
          <w:sz w:val="24"/>
          <w:szCs w:val="24"/>
        </w:rPr>
        <w:t xml:space="preserve">Латыйповой М.М. </w:t>
      </w:r>
      <w:r w:rsidR="00BC5DE0">
        <w:rPr>
          <w:rFonts w:ascii="Times New Roman" w:eastAsia="Times New Roman" w:hAnsi="Times New Roman" w:cs="Times New Roman"/>
          <w:color w:val="2E2E2E"/>
          <w:sz w:val="24"/>
          <w:szCs w:val="24"/>
        </w:rPr>
        <w:t xml:space="preserve">Амирзяновой Э.М., </w:t>
      </w:r>
      <w:proofErr w:type="spellStart"/>
      <w:r w:rsidR="00BC5DE0">
        <w:rPr>
          <w:rFonts w:ascii="Times New Roman" w:eastAsia="Times New Roman" w:hAnsi="Times New Roman" w:cs="Times New Roman"/>
          <w:color w:val="2E2E2E"/>
          <w:sz w:val="24"/>
          <w:szCs w:val="24"/>
        </w:rPr>
        <w:t>Залаловой</w:t>
      </w:r>
      <w:proofErr w:type="spellEnd"/>
      <w:r w:rsidR="00BC5DE0">
        <w:rPr>
          <w:rFonts w:ascii="Times New Roman" w:eastAsia="Times New Roman" w:hAnsi="Times New Roman" w:cs="Times New Roman"/>
          <w:color w:val="2E2E2E"/>
          <w:sz w:val="24"/>
          <w:szCs w:val="24"/>
        </w:rPr>
        <w:t xml:space="preserve"> Г.Г.</w:t>
      </w:r>
      <w:r w:rsidR="00FB2BF2" w:rsidRPr="00546CA6">
        <w:rPr>
          <w:rFonts w:ascii="Times New Roman" w:eastAsia="Times New Roman" w:hAnsi="Times New Roman" w:cs="Times New Roman"/>
          <w:color w:val="2E2E2E"/>
          <w:sz w:val="24"/>
          <w:szCs w:val="24"/>
        </w:rPr>
        <w:t>. была проведена </w:t>
      </w:r>
      <w:r>
        <w:rPr>
          <w:rFonts w:ascii="Times New Roman" w:eastAsia="Times New Roman" w:hAnsi="Times New Roman" w:cs="Times New Roman"/>
          <w:color w:val="2E2E2E"/>
          <w:sz w:val="24"/>
          <w:szCs w:val="24"/>
        </w:rPr>
        <w:t xml:space="preserve">общешкольное мероприятие </w:t>
      </w:r>
      <w:r w:rsidR="00FB2BF2" w:rsidRPr="00546CA6">
        <w:rPr>
          <w:rFonts w:ascii="Times New Roman" w:eastAsia="Times New Roman" w:hAnsi="Times New Roman" w:cs="Times New Roman"/>
          <w:color w:val="2E2E2E"/>
          <w:sz w:val="24"/>
          <w:szCs w:val="24"/>
        </w:rPr>
        <w:t xml:space="preserve"> по русскому языку "</w:t>
      </w:r>
      <w:r>
        <w:rPr>
          <w:rFonts w:ascii="Times New Roman" w:eastAsia="Times New Roman" w:hAnsi="Times New Roman" w:cs="Times New Roman"/>
          <w:color w:val="2E2E2E"/>
          <w:sz w:val="24"/>
          <w:szCs w:val="24"/>
        </w:rPr>
        <w:t>В мире русского языка</w:t>
      </w:r>
      <w:r w:rsidR="00FB2BF2" w:rsidRPr="00546CA6">
        <w:rPr>
          <w:rFonts w:ascii="Times New Roman" w:eastAsia="Times New Roman" w:hAnsi="Times New Roman" w:cs="Times New Roman"/>
          <w:color w:val="2E2E2E"/>
          <w:sz w:val="24"/>
          <w:szCs w:val="24"/>
        </w:rPr>
        <w:t xml:space="preserve">". Потребность проникновения в глубину слов  обусловлена всё чётче проявляющейся проблемой современной речевой культуры. </w:t>
      </w:r>
      <w:r w:rsidR="00BC5DE0">
        <w:rPr>
          <w:rFonts w:ascii="Times New Roman" w:eastAsia="Times New Roman" w:hAnsi="Times New Roman" w:cs="Times New Roman"/>
          <w:color w:val="2E2E2E"/>
          <w:sz w:val="24"/>
          <w:szCs w:val="24"/>
        </w:rPr>
        <w:t xml:space="preserve">«Своя игра» </w:t>
      </w:r>
      <w:r w:rsidR="00FB2BF2" w:rsidRPr="00546CA6">
        <w:rPr>
          <w:rFonts w:ascii="Times New Roman" w:eastAsia="Times New Roman" w:hAnsi="Times New Roman" w:cs="Times New Roman"/>
          <w:color w:val="2E2E2E"/>
          <w:sz w:val="24"/>
          <w:szCs w:val="24"/>
        </w:rPr>
        <w:t>позволила ввести учащихся в сложный и увлекательный мир русской речи, показать слово как бы изнутри, вскрыть таящиеся в нём возможности, способствовала развитию мотивации к обучению русскому языку и литературе. Проведенное мероприятие способствовало решению лингвистических задач, связанных с вопросами истории развития языка,  закрепило интерес детей к познавательной деятельности.</w:t>
      </w:r>
      <w:r w:rsidR="00F948EA" w:rsidRPr="00546CA6">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p>
    <w:p w:rsidR="00B143C2" w:rsidRPr="00546CA6" w:rsidRDefault="00FB2BF2" w:rsidP="00546CA6">
      <w:pPr>
        <w:spacing w:after="0" w:line="360" w:lineRule="atLeast"/>
        <w:rPr>
          <w:rFonts w:ascii="Times New Roman" w:eastAsia="Times New Roman" w:hAnsi="Times New Roman" w:cs="Times New Roman"/>
          <w:noProof/>
          <w:color w:val="2E2E2E"/>
          <w:sz w:val="24"/>
          <w:szCs w:val="24"/>
        </w:rPr>
      </w:pPr>
      <w:r w:rsidRPr="00546CA6">
        <w:rPr>
          <w:rFonts w:ascii="Times New Roman" w:eastAsia="Times New Roman" w:hAnsi="Times New Roman" w:cs="Times New Roman"/>
          <w:color w:val="2E2E2E"/>
          <w:sz w:val="24"/>
          <w:szCs w:val="24"/>
        </w:rPr>
        <w:t>Данная интеллектуальная игра развивает способности учащихся, расширяет их кругозор, развивает внимательность, собранность, целеустремленность, воспитывает сообразительность, любознательность.  </w:t>
      </w:r>
    </w:p>
    <w:p w:rsidR="00FB2BF2" w:rsidRPr="00546CA6" w:rsidRDefault="00FB2BF2" w:rsidP="00546CA6">
      <w:pPr>
        <w:spacing w:after="0" w:line="360" w:lineRule="atLeast"/>
        <w:rPr>
          <w:rFonts w:ascii="Times New Roman" w:eastAsia="Times New Roman" w:hAnsi="Times New Roman" w:cs="Times New Roman"/>
          <w:color w:val="2E2E2E"/>
          <w:sz w:val="24"/>
          <w:szCs w:val="24"/>
        </w:rPr>
      </w:pPr>
      <w:r w:rsidRPr="00546CA6">
        <w:rPr>
          <w:rFonts w:ascii="Times New Roman" w:eastAsia="Times New Roman" w:hAnsi="Times New Roman" w:cs="Times New Roman"/>
          <w:color w:val="2E2E2E"/>
          <w:sz w:val="24"/>
          <w:szCs w:val="24"/>
        </w:rPr>
        <w:t>Для интеллектуальной викторины были отобраны наиболее интересные вопросы. Задания составлялись на основе изученного материала, так же присутствовали задания творческого характера, за выполнение каждого задания на табло отмечались очки. Мероприятие целей достигло, воспитательные, развивающие задачи реализованы. Игра способствовала расширению кругозора не только в области лингвистики, но и в других областях: естествознании, географии и биологии,  помогла творческому развитию личности школьника и активизировала его познавательную самостоятельность</w:t>
      </w:r>
    </w:p>
    <w:p w:rsidR="00FB2BF2" w:rsidRPr="00546CA6" w:rsidRDefault="00FB2BF2" w:rsidP="00546CA6">
      <w:pPr>
        <w:spacing w:after="0" w:line="360" w:lineRule="atLeast"/>
        <w:rPr>
          <w:rFonts w:ascii="Times New Roman" w:eastAsia="Times New Roman" w:hAnsi="Times New Roman" w:cs="Times New Roman"/>
          <w:color w:val="2E2E2E"/>
          <w:sz w:val="24"/>
          <w:szCs w:val="24"/>
        </w:rPr>
      </w:pPr>
      <w:r w:rsidRPr="00546CA6">
        <w:rPr>
          <w:rFonts w:ascii="Times New Roman" w:eastAsia="Times New Roman" w:hAnsi="Times New Roman" w:cs="Times New Roman"/>
          <w:color w:val="2E2E2E"/>
          <w:sz w:val="24"/>
          <w:szCs w:val="24"/>
        </w:rPr>
        <w:t>Готовясь к Неделе,  учителя русского языка и литературы старались использовать новые интересные формы организации и проведения мероприятий. Это был праздник длиною в целую неделю. Активное участие в мероприятиях приняли все классы школы.</w:t>
      </w:r>
    </w:p>
    <w:p w:rsidR="00FB2BF2" w:rsidRPr="00546CA6" w:rsidRDefault="00FB2BF2" w:rsidP="00546CA6">
      <w:pPr>
        <w:spacing w:after="0" w:line="360" w:lineRule="atLeast"/>
        <w:rPr>
          <w:rFonts w:ascii="Times New Roman" w:eastAsia="Times New Roman" w:hAnsi="Times New Roman" w:cs="Times New Roman"/>
          <w:color w:val="2E2E2E"/>
          <w:sz w:val="24"/>
          <w:szCs w:val="24"/>
        </w:rPr>
      </w:pPr>
      <w:r w:rsidRPr="00546CA6">
        <w:rPr>
          <w:rFonts w:ascii="Times New Roman" w:eastAsia="Times New Roman" w:hAnsi="Times New Roman" w:cs="Times New Roman"/>
          <w:color w:val="2E2E2E"/>
          <w:sz w:val="24"/>
          <w:szCs w:val="24"/>
        </w:rPr>
        <w:t>План Недели русского языка и литературы был выполнен, все мероприятия прошли на высоком методическом уровне и помогли учащимся проявить и развить общеязыковые, интеллектуальные и познавательные способности, расширить знания в области лингвистики и общеобразовательный кругозор.  Учителям удалось создать необходимые условия для проявления и дальнейшего развития индивидуальных, творческих, интеллектуальных способностей каждого ученика, организовать сотрудничество между учениками и учителями.</w:t>
      </w:r>
    </w:p>
    <w:p w:rsidR="00FB2BF2" w:rsidRPr="00546CA6" w:rsidRDefault="00FB2BF2" w:rsidP="00546CA6">
      <w:pPr>
        <w:spacing w:after="0" w:line="360" w:lineRule="atLeast"/>
        <w:rPr>
          <w:rFonts w:ascii="Times New Roman" w:eastAsia="Times New Roman" w:hAnsi="Times New Roman" w:cs="Times New Roman"/>
          <w:color w:val="2E2E2E"/>
          <w:sz w:val="24"/>
          <w:szCs w:val="24"/>
        </w:rPr>
      </w:pPr>
      <w:r w:rsidRPr="00546CA6">
        <w:rPr>
          <w:rFonts w:ascii="Times New Roman" w:eastAsia="Times New Roman" w:hAnsi="Times New Roman" w:cs="Times New Roman"/>
          <w:color w:val="2E2E2E"/>
          <w:sz w:val="24"/>
          <w:szCs w:val="24"/>
        </w:rPr>
        <w:t>Анализируя итоги проведения недели, можно сделать следующие выводы: в проведении предметной недели приняли активное участие и проявили высокую творческую активность все учителя МО. В проведении предметной недели было вовлечено большое количество учащихся школы. Все проведённые мероприятия вызвали живой интерес у учащихся и способствовали повышению уровня познавательной активности. Таким образом, цели предметной недели достигнуты, задачи выполнены.</w:t>
      </w:r>
    </w:p>
    <w:p w:rsidR="00FB2BF2" w:rsidRPr="00546CA6" w:rsidRDefault="00FB2BF2" w:rsidP="00546CA6">
      <w:pPr>
        <w:spacing w:after="0" w:line="360" w:lineRule="atLeast"/>
        <w:rPr>
          <w:rFonts w:ascii="Times New Roman" w:eastAsia="Times New Roman" w:hAnsi="Times New Roman" w:cs="Times New Roman"/>
          <w:color w:val="2E2E2E"/>
          <w:sz w:val="24"/>
          <w:szCs w:val="24"/>
        </w:rPr>
      </w:pPr>
      <w:r w:rsidRPr="00546CA6">
        <w:rPr>
          <w:rFonts w:ascii="Times New Roman" w:eastAsia="Times New Roman" w:hAnsi="Times New Roman" w:cs="Times New Roman"/>
          <w:color w:val="2E2E2E"/>
          <w:sz w:val="24"/>
          <w:szCs w:val="24"/>
        </w:rPr>
        <w:t>Хочется надеяться, что главным итогом проделанной работы будет возросший интерес к изучению русского языка и литературы.</w:t>
      </w:r>
    </w:p>
    <w:p w:rsidR="003C2B98" w:rsidRPr="00546CA6" w:rsidRDefault="00546CA6" w:rsidP="00546CA6">
      <w:pPr>
        <w:spacing w:after="0"/>
        <w:rPr>
          <w:rFonts w:ascii="Times New Roman" w:hAnsi="Times New Roman" w:cs="Times New Roman"/>
          <w:sz w:val="24"/>
          <w:szCs w:val="24"/>
        </w:rPr>
      </w:pPr>
      <w:r>
        <w:rPr>
          <w:rFonts w:ascii="Times New Roman" w:hAnsi="Times New Roman" w:cs="Times New Roman"/>
          <w:sz w:val="24"/>
          <w:szCs w:val="24"/>
          <w:lang w:val="tt-RU"/>
        </w:rPr>
        <w:t>Руководител</w:t>
      </w:r>
      <w:r>
        <w:rPr>
          <w:rFonts w:ascii="Times New Roman" w:hAnsi="Times New Roman" w:cs="Times New Roman"/>
          <w:sz w:val="24"/>
          <w:szCs w:val="24"/>
        </w:rPr>
        <w:t>ь ШМО гуманитарного цикла______________________  М.М. Латыйпова.</w:t>
      </w:r>
      <w:r w:rsidR="00B143C2" w:rsidRPr="00546CA6">
        <w:rPr>
          <w:rFonts w:ascii="Times New Roman" w:hAnsi="Times New Roman" w:cs="Times New Roman"/>
          <w:sz w:val="24"/>
          <w:szCs w:val="24"/>
        </w:rPr>
        <w:t xml:space="preserve">                            </w:t>
      </w:r>
      <w:r w:rsidR="00910376" w:rsidRPr="00546CA6">
        <w:rPr>
          <w:rFonts w:ascii="Times New Roman" w:hAnsi="Times New Roman" w:cs="Times New Roman"/>
          <w:sz w:val="24"/>
          <w:szCs w:val="24"/>
        </w:rPr>
        <w:t xml:space="preserve">     </w:t>
      </w:r>
    </w:p>
    <w:sectPr w:rsidR="003C2B98" w:rsidRPr="00546CA6" w:rsidSect="00317DB9">
      <w:pgSz w:w="11906" w:h="16838"/>
      <w:pgMar w:top="28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BD3D50"/>
    <w:multiLevelType w:val="hybridMultilevel"/>
    <w:tmpl w:val="EB502272"/>
    <w:lvl w:ilvl="0" w:tplc="E070AF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BF2"/>
    <w:rsid w:val="0002447E"/>
    <w:rsid w:val="001F767C"/>
    <w:rsid w:val="00293D25"/>
    <w:rsid w:val="00317DB9"/>
    <w:rsid w:val="003C2B98"/>
    <w:rsid w:val="003C2BBF"/>
    <w:rsid w:val="004308B5"/>
    <w:rsid w:val="00546CA6"/>
    <w:rsid w:val="005945CD"/>
    <w:rsid w:val="00693EBC"/>
    <w:rsid w:val="00707711"/>
    <w:rsid w:val="007C1D7F"/>
    <w:rsid w:val="007D69EF"/>
    <w:rsid w:val="00865917"/>
    <w:rsid w:val="008B651A"/>
    <w:rsid w:val="00910376"/>
    <w:rsid w:val="009610F7"/>
    <w:rsid w:val="00AB4EB4"/>
    <w:rsid w:val="00AF30B0"/>
    <w:rsid w:val="00B143C2"/>
    <w:rsid w:val="00B54130"/>
    <w:rsid w:val="00BC5DE0"/>
    <w:rsid w:val="00BE296C"/>
    <w:rsid w:val="00C5088C"/>
    <w:rsid w:val="00DA3CDB"/>
    <w:rsid w:val="00E561EE"/>
    <w:rsid w:val="00EE027C"/>
    <w:rsid w:val="00F45122"/>
    <w:rsid w:val="00F82213"/>
    <w:rsid w:val="00F83616"/>
    <w:rsid w:val="00F948EA"/>
    <w:rsid w:val="00FB2B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B2BF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2BF2"/>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B2B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FB2B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FB2BF2"/>
  </w:style>
  <w:style w:type="character" w:styleId="a4">
    <w:name w:val="Strong"/>
    <w:basedOn w:val="a0"/>
    <w:uiPriority w:val="22"/>
    <w:qFormat/>
    <w:rsid w:val="00FB2BF2"/>
    <w:rPr>
      <w:b/>
      <w:bCs/>
    </w:rPr>
  </w:style>
  <w:style w:type="paragraph" w:styleId="a5">
    <w:name w:val="Balloon Text"/>
    <w:basedOn w:val="a"/>
    <w:link w:val="a6"/>
    <w:uiPriority w:val="99"/>
    <w:semiHidden/>
    <w:unhideWhenUsed/>
    <w:rsid w:val="00F948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948EA"/>
    <w:rPr>
      <w:rFonts w:ascii="Tahoma" w:hAnsi="Tahoma" w:cs="Tahoma"/>
      <w:sz w:val="16"/>
      <w:szCs w:val="16"/>
    </w:rPr>
  </w:style>
  <w:style w:type="paragraph" w:styleId="a7">
    <w:name w:val="List Paragraph"/>
    <w:basedOn w:val="a"/>
    <w:uiPriority w:val="34"/>
    <w:qFormat/>
    <w:rsid w:val="00546CA6"/>
    <w:pPr>
      <w:ind w:left="720"/>
      <w:contextualSpacing/>
    </w:pPr>
  </w:style>
  <w:style w:type="table" w:styleId="a8">
    <w:name w:val="Table Grid"/>
    <w:basedOn w:val="a1"/>
    <w:uiPriority w:val="59"/>
    <w:rsid w:val="00546C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9">
    <w:name w:val="c9"/>
    <w:basedOn w:val="a"/>
    <w:rsid w:val="00BE29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BE296C"/>
  </w:style>
  <w:style w:type="character" w:customStyle="1" w:styleId="c11">
    <w:name w:val="c11"/>
    <w:basedOn w:val="a0"/>
    <w:rsid w:val="00BE29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B2BF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2BF2"/>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B2B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FB2B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FB2BF2"/>
  </w:style>
  <w:style w:type="character" w:styleId="a4">
    <w:name w:val="Strong"/>
    <w:basedOn w:val="a0"/>
    <w:uiPriority w:val="22"/>
    <w:qFormat/>
    <w:rsid w:val="00FB2BF2"/>
    <w:rPr>
      <w:b/>
      <w:bCs/>
    </w:rPr>
  </w:style>
  <w:style w:type="paragraph" w:styleId="a5">
    <w:name w:val="Balloon Text"/>
    <w:basedOn w:val="a"/>
    <w:link w:val="a6"/>
    <w:uiPriority w:val="99"/>
    <w:semiHidden/>
    <w:unhideWhenUsed/>
    <w:rsid w:val="00F948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948EA"/>
    <w:rPr>
      <w:rFonts w:ascii="Tahoma" w:hAnsi="Tahoma" w:cs="Tahoma"/>
      <w:sz w:val="16"/>
      <w:szCs w:val="16"/>
    </w:rPr>
  </w:style>
  <w:style w:type="paragraph" w:styleId="a7">
    <w:name w:val="List Paragraph"/>
    <w:basedOn w:val="a"/>
    <w:uiPriority w:val="34"/>
    <w:qFormat/>
    <w:rsid w:val="00546CA6"/>
    <w:pPr>
      <w:ind w:left="720"/>
      <w:contextualSpacing/>
    </w:pPr>
  </w:style>
  <w:style w:type="table" w:styleId="a8">
    <w:name w:val="Table Grid"/>
    <w:basedOn w:val="a1"/>
    <w:uiPriority w:val="59"/>
    <w:rsid w:val="00546C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9">
    <w:name w:val="c9"/>
    <w:basedOn w:val="a"/>
    <w:rsid w:val="00BE29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BE296C"/>
  </w:style>
  <w:style w:type="character" w:customStyle="1" w:styleId="c11">
    <w:name w:val="c11"/>
    <w:basedOn w:val="a0"/>
    <w:rsid w:val="00BE29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97809">
      <w:bodyDiv w:val="1"/>
      <w:marLeft w:val="0"/>
      <w:marRight w:val="0"/>
      <w:marTop w:val="0"/>
      <w:marBottom w:val="0"/>
      <w:divBdr>
        <w:top w:val="none" w:sz="0" w:space="0" w:color="auto"/>
        <w:left w:val="none" w:sz="0" w:space="0" w:color="auto"/>
        <w:bottom w:val="none" w:sz="0" w:space="0" w:color="auto"/>
        <w:right w:val="none" w:sz="0" w:space="0" w:color="auto"/>
      </w:divBdr>
      <w:divsChild>
        <w:div w:id="1835687186">
          <w:marLeft w:val="0"/>
          <w:marRight w:val="0"/>
          <w:marTop w:val="0"/>
          <w:marBottom w:val="0"/>
          <w:divBdr>
            <w:top w:val="none" w:sz="0" w:space="0" w:color="auto"/>
            <w:left w:val="none" w:sz="0" w:space="0" w:color="auto"/>
            <w:bottom w:val="none" w:sz="0" w:space="0" w:color="auto"/>
            <w:right w:val="none" w:sz="0" w:space="0" w:color="auto"/>
          </w:divBdr>
        </w:div>
        <w:div w:id="1316762337">
          <w:marLeft w:val="0"/>
          <w:marRight w:val="0"/>
          <w:marTop w:val="0"/>
          <w:marBottom w:val="0"/>
          <w:divBdr>
            <w:top w:val="none" w:sz="0" w:space="0" w:color="auto"/>
            <w:left w:val="none" w:sz="0" w:space="0" w:color="auto"/>
            <w:bottom w:val="none" w:sz="0" w:space="0" w:color="auto"/>
            <w:right w:val="none" w:sz="0" w:space="0" w:color="auto"/>
          </w:divBdr>
          <w:divsChild>
            <w:div w:id="2128156769">
              <w:marLeft w:val="0"/>
              <w:marRight w:val="0"/>
              <w:marTop w:val="0"/>
              <w:marBottom w:val="0"/>
              <w:divBdr>
                <w:top w:val="none" w:sz="0" w:space="0" w:color="auto"/>
                <w:left w:val="none" w:sz="0" w:space="0" w:color="auto"/>
                <w:bottom w:val="none" w:sz="0" w:space="0" w:color="auto"/>
                <w:right w:val="none" w:sz="0" w:space="0" w:color="auto"/>
              </w:divBdr>
              <w:divsChild>
                <w:div w:id="50065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1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1261</Words>
  <Characters>7193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катрин</dc:creator>
  <cp:lastModifiedBy>Учитель</cp:lastModifiedBy>
  <cp:revision>5</cp:revision>
  <cp:lastPrinted>2023-03-17T17:38:00Z</cp:lastPrinted>
  <dcterms:created xsi:type="dcterms:W3CDTF">2023-03-17T16:29:00Z</dcterms:created>
  <dcterms:modified xsi:type="dcterms:W3CDTF">2023-03-17T17:39:00Z</dcterms:modified>
</cp:coreProperties>
</file>